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BBB" w:rsidRDefault="00707BBB" w:rsidP="00707BBB">
      <w:pPr>
        <w:jc w:val="right"/>
        <w:rPr>
          <w:u w:val="single"/>
        </w:rPr>
      </w:pPr>
      <w:r>
        <w:rPr>
          <w:u w:val="single"/>
        </w:rPr>
        <w:t>НАЦРТ</w:t>
      </w:r>
    </w:p>
    <w:p w:rsidR="00707BBB" w:rsidRPr="00707BBB" w:rsidRDefault="00707BBB" w:rsidP="00707BBB">
      <w:pPr>
        <w:jc w:val="right"/>
        <w:rPr>
          <w:u w:val="single"/>
        </w:rPr>
      </w:pPr>
    </w:p>
    <w:p w:rsidR="00707BBB" w:rsidRPr="00707BBB" w:rsidRDefault="00707BBB" w:rsidP="00707BBB">
      <w:pPr>
        <w:jc w:val="both"/>
      </w:pPr>
      <w:r>
        <w:tab/>
      </w:r>
      <w:r w:rsidRPr="00707BBB">
        <w:t xml:space="preserve">На основу члана </w:t>
      </w:r>
      <w:r>
        <w:t xml:space="preserve">32. </w:t>
      </w:r>
      <w:r w:rsidRPr="00707BBB">
        <w:t>Закона о</w:t>
      </w:r>
      <w:r w:rsidR="00EA421A">
        <w:t xml:space="preserve"> локалној самоуправи </w:t>
      </w:r>
      <w:r w:rsidRPr="00707BBB">
        <w:t xml:space="preserve">(''Службени гласник РС'', број </w:t>
      </w:r>
      <w:r w:rsidR="00EA421A">
        <w:t>129/2007, 83/2014-др.закон, 101/2016-др.закон, 47/2018 и 111/2021-др.закон</w:t>
      </w:r>
      <w:r w:rsidRPr="00707BBB">
        <w:t>)</w:t>
      </w:r>
      <w:r w:rsidR="0034017F">
        <w:t xml:space="preserve">, члана 52. став 1. тачка 1. </w:t>
      </w:r>
      <w:r w:rsidR="0072313A">
        <w:t xml:space="preserve">Статута општине Мало Црниће </w:t>
      </w:r>
      <w:r w:rsidR="0034017F">
        <w:t xml:space="preserve">(''Службени гласник општине Мало Црниће'', број 3/2019, 2/2022 и 4/2024) и Одлуке о приступању промени Статута општине Мало Црниће </w:t>
      </w:r>
      <w:r w:rsidRPr="00707BBB">
        <w:t xml:space="preserve">(''Службени гласник општине Мало Црниће'', број </w:t>
      </w:r>
      <w:r w:rsidR="009F07FD">
        <w:t>7/2024</w:t>
      </w:r>
      <w:r w:rsidRPr="00707BBB">
        <w:t>),</w:t>
      </w:r>
    </w:p>
    <w:p w:rsidR="00707BBB" w:rsidRPr="00707BBB" w:rsidRDefault="00707BBB" w:rsidP="00707BBB">
      <w:pPr>
        <w:jc w:val="both"/>
      </w:pPr>
      <w:r w:rsidRPr="00707BBB">
        <w:tab/>
        <w:t xml:space="preserve">Скупштина општине Мало Црниће на седници одржаној </w:t>
      </w:r>
      <w:r w:rsidR="0072313A">
        <w:t>______________</w:t>
      </w:r>
      <w:r w:rsidRPr="00707BBB">
        <w:t>. године, д о н о с и</w:t>
      </w:r>
    </w:p>
    <w:p w:rsidR="00707BBB" w:rsidRPr="00707BBB" w:rsidRDefault="00707BBB" w:rsidP="00707BBB">
      <w:pPr>
        <w:jc w:val="both"/>
      </w:pPr>
    </w:p>
    <w:p w:rsidR="00707BBB" w:rsidRPr="00707BBB" w:rsidRDefault="00707BBB" w:rsidP="00707BBB">
      <w:pPr>
        <w:jc w:val="both"/>
      </w:pPr>
    </w:p>
    <w:p w:rsidR="00707BBB" w:rsidRPr="00707BBB" w:rsidRDefault="00707BBB" w:rsidP="00707BBB">
      <w:pPr>
        <w:jc w:val="center"/>
        <w:rPr>
          <w:b/>
        </w:rPr>
      </w:pPr>
      <w:r w:rsidRPr="00707BBB">
        <w:rPr>
          <w:b/>
        </w:rPr>
        <w:t>О Д Л У К У</w:t>
      </w:r>
    </w:p>
    <w:p w:rsidR="00707BBB" w:rsidRPr="00707BBB" w:rsidRDefault="00707BBB" w:rsidP="00707BBB">
      <w:pPr>
        <w:jc w:val="center"/>
        <w:rPr>
          <w:b/>
        </w:rPr>
      </w:pPr>
      <w:r w:rsidRPr="00707BBB">
        <w:rPr>
          <w:b/>
        </w:rPr>
        <w:t>о изменама и допунама Статута општине Мало Црниће</w:t>
      </w:r>
    </w:p>
    <w:p w:rsidR="00707BBB" w:rsidRPr="00707BBB" w:rsidRDefault="00707BBB" w:rsidP="00707BBB">
      <w:pPr>
        <w:jc w:val="center"/>
        <w:rPr>
          <w:b/>
        </w:rPr>
      </w:pPr>
    </w:p>
    <w:p w:rsidR="00707BBB" w:rsidRPr="00707BBB" w:rsidRDefault="00707BBB" w:rsidP="00707BBB">
      <w:pPr>
        <w:jc w:val="center"/>
        <w:rPr>
          <w:b/>
        </w:rPr>
      </w:pPr>
    </w:p>
    <w:p w:rsidR="00707BBB" w:rsidRPr="00707BBB" w:rsidRDefault="00707BBB" w:rsidP="00707BBB">
      <w:pPr>
        <w:jc w:val="center"/>
        <w:rPr>
          <w:b/>
        </w:rPr>
      </w:pPr>
      <w:r w:rsidRPr="00707BBB">
        <w:rPr>
          <w:b/>
        </w:rPr>
        <w:t>Члан 1.</w:t>
      </w:r>
    </w:p>
    <w:p w:rsidR="00707BBB" w:rsidRPr="00707BBB" w:rsidRDefault="00707BBB" w:rsidP="00707BBB">
      <w:pPr>
        <w:jc w:val="center"/>
        <w:rPr>
          <w:b/>
        </w:rPr>
      </w:pPr>
    </w:p>
    <w:p w:rsidR="00707BBB" w:rsidRDefault="00707BBB" w:rsidP="00707BBB">
      <w:pPr>
        <w:jc w:val="both"/>
        <w:rPr>
          <w:lang/>
        </w:rPr>
      </w:pPr>
      <w:r w:rsidRPr="00707BBB">
        <w:tab/>
        <w:t xml:space="preserve">У Статуту општине Мало Црниће (''Службени гласник општине Мало Црниће'', број </w:t>
      </w:r>
      <w:r w:rsidR="00F41115">
        <w:t>3/2019, 2/2022 и 4/2024</w:t>
      </w:r>
      <w:r w:rsidRPr="00707BBB">
        <w:t xml:space="preserve">), </w:t>
      </w:r>
      <w:r w:rsidR="00943E05">
        <w:rPr>
          <w:lang/>
        </w:rPr>
        <w:t>у члану 52. став 1. после тачке 72. додај</w:t>
      </w:r>
      <w:r w:rsidR="004E5E05">
        <w:rPr>
          <w:lang/>
        </w:rPr>
        <w:t>е</w:t>
      </w:r>
      <w:r w:rsidR="00943E05">
        <w:rPr>
          <w:lang/>
        </w:rPr>
        <w:t xml:space="preserve"> се тачк</w:t>
      </w:r>
      <w:r w:rsidR="004E5E05">
        <w:rPr>
          <w:lang/>
        </w:rPr>
        <w:t>а</w:t>
      </w:r>
      <w:r w:rsidR="00943E05">
        <w:rPr>
          <w:lang/>
        </w:rPr>
        <w:t xml:space="preserve"> 72а.</w:t>
      </w:r>
      <w:r w:rsidR="006C4EEF">
        <w:rPr>
          <w:lang/>
        </w:rPr>
        <w:t>која гласи</w:t>
      </w:r>
      <w:r w:rsidRPr="00707BBB">
        <w:t>:</w:t>
      </w:r>
    </w:p>
    <w:p w:rsidR="00943E05" w:rsidRDefault="00943E05" w:rsidP="006C4EEF">
      <w:pPr>
        <w:jc w:val="both"/>
        <w:rPr>
          <w:lang/>
        </w:rPr>
      </w:pPr>
      <w:r>
        <w:rPr>
          <w:lang/>
        </w:rPr>
        <w:tab/>
      </w:r>
      <w:r w:rsidRPr="00707BBB">
        <w:t>''</w:t>
      </w:r>
      <w:r>
        <w:rPr>
          <w:lang/>
        </w:rPr>
        <w:t>72а. доноси Програм изградње и одржавања комуналне инфраструктуре за календарску годину и наредне две године, истовремено са доношењем акта о буџету</w:t>
      </w:r>
      <w:r w:rsidR="006C4EEF">
        <w:rPr>
          <w:lang/>
        </w:rPr>
        <w:t>;</w:t>
      </w:r>
      <w:r w:rsidRPr="00707BBB">
        <w:t>''</w:t>
      </w:r>
    </w:p>
    <w:p w:rsidR="00C22C45" w:rsidRDefault="00C22C45" w:rsidP="006C4EEF">
      <w:pPr>
        <w:jc w:val="both"/>
        <w:rPr>
          <w:lang/>
        </w:rPr>
      </w:pPr>
    </w:p>
    <w:p w:rsidR="00C22C45" w:rsidRDefault="00C22C45" w:rsidP="00C22C45">
      <w:pPr>
        <w:jc w:val="center"/>
        <w:rPr>
          <w:b/>
          <w:bCs/>
          <w:lang/>
        </w:rPr>
      </w:pPr>
      <w:r>
        <w:rPr>
          <w:b/>
          <w:bCs/>
          <w:lang/>
        </w:rPr>
        <w:t>Члан 2.</w:t>
      </w:r>
    </w:p>
    <w:p w:rsidR="00C22C45" w:rsidRDefault="00C22C45" w:rsidP="00C22C45">
      <w:pPr>
        <w:jc w:val="center"/>
        <w:rPr>
          <w:b/>
          <w:bCs/>
          <w:lang/>
        </w:rPr>
      </w:pPr>
    </w:p>
    <w:p w:rsidR="00C22C45" w:rsidRDefault="00C22C45" w:rsidP="00C22C45">
      <w:pPr>
        <w:ind w:firstLine="708"/>
        <w:rPr>
          <w:lang/>
        </w:rPr>
      </w:pPr>
      <w:r>
        <w:rPr>
          <w:lang/>
        </w:rPr>
        <w:t>У члану 52. став 1. тачка 92. брише се.</w:t>
      </w:r>
    </w:p>
    <w:p w:rsidR="00C22C45" w:rsidRPr="00C22C45" w:rsidRDefault="00C22C45" w:rsidP="00C22C45">
      <w:pPr>
        <w:ind w:firstLine="708"/>
        <w:rPr>
          <w:b/>
          <w:bCs/>
          <w:lang/>
        </w:rPr>
      </w:pPr>
      <w:r>
        <w:rPr>
          <w:lang/>
        </w:rPr>
        <w:t xml:space="preserve">Досадашње тачке 93., 94., 95., 95а., 96., 97., 98. и 99. постају 92., 93., 94., </w:t>
      </w:r>
      <w:r w:rsidR="00BB3D86">
        <w:rPr>
          <w:lang/>
        </w:rPr>
        <w:t>95., 96., 97., 98. и 99.</w:t>
      </w:r>
    </w:p>
    <w:p w:rsidR="00943E05" w:rsidRDefault="00943E05" w:rsidP="00707BBB">
      <w:pPr>
        <w:jc w:val="both"/>
        <w:rPr>
          <w:lang/>
        </w:rPr>
      </w:pPr>
    </w:p>
    <w:p w:rsidR="00BB3D86" w:rsidRDefault="00BB3D86" w:rsidP="00BB3D86">
      <w:pPr>
        <w:jc w:val="center"/>
        <w:rPr>
          <w:b/>
          <w:bCs/>
          <w:lang/>
        </w:rPr>
      </w:pPr>
      <w:r>
        <w:rPr>
          <w:b/>
          <w:bCs/>
          <w:lang/>
        </w:rPr>
        <w:t xml:space="preserve">Члан 3. </w:t>
      </w:r>
    </w:p>
    <w:p w:rsidR="00BB3D86" w:rsidRDefault="00BB3D86" w:rsidP="00BB3D86">
      <w:pPr>
        <w:jc w:val="both"/>
        <w:rPr>
          <w:lang/>
        </w:rPr>
      </w:pPr>
    </w:p>
    <w:p w:rsidR="00BB3D86" w:rsidRDefault="00BB3D86" w:rsidP="00BB3D86">
      <w:pPr>
        <w:jc w:val="both"/>
        <w:rPr>
          <w:lang/>
        </w:rPr>
      </w:pPr>
      <w:r>
        <w:rPr>
          <w:lang/>
        </w:rPr>
        <w:tab/>
        <w:t>У члану 76. став 1. после тачке 9. додаје се тачка 9а. која гласи:</w:t>
      </w:r>
    </w:p>
    <w:p w:rsidR="00BB3D86" w:rsidRDefault="00BB3D86" w:rsidP="00BB3D86">
      <w:pPr>
        <w:jc w:val="both"/>
        <w:rPr>
          <w:lang/>
        </w:rPr>
      </w:pPr>
    </w:p>
    <w:p w:rsidR="00BB3D86" w:rsidRDefault="00BB3D86" w:rsidP="00BB3D86">
      <w:pPr>
        <w:jc w:val="both"/>
        <w:rPr>
          <w:lang/>
        </w:rPr>
      </w:pPr>
      <w:r>
        <w:rPr>
          <w:lang/>
        </w:rPr>
        <w:tab/>
        <w:t xml:space="preserve">’’9а. доноси годишњи Програм заштите, уређења и коришћења пољопривредног земљишта у </w:t>
      </w:r>
      <w:r w:rsidR="0052083F">
        <w:rPr>
          <w:lang/>
        </w:rPr>
        <w:t>државној својини на територији општине Мало Црниће;’’</w:t>
      </w:r>
    </w:p>
    <w:p w:rsidR="0052083F" w:rsidRPr="00BB3D86" w:rsidRDefault="0052083F" w:rsidP="00BB3D86">
      <w:pPr>
        <w:jc w:val="both"/>
        <w:rPr>
          <w:lang/>
        </w:rPr>
      </w:pPr>
    </w:p>
    <w:p w:rsidR="00943E05" w:rsidRDefault="00943E05" w:rsidP="00943E05">
      <w:pPr>
        <w:jc w:val="center"/>
        <w:rPr>
          <w:b/>
          <w:bCs/>
          <w:lang/>
        </w:rPr>
      </w:pPr>
      <w:r>
        <w:rPr>
          <w:b/>
          <w:bCs/>
          <w:lang/>
        </w:rPr>
        <w:t xml:space="preserve">Члан </w:t>
      </w:r>
      <w:r w:rsidR="0052083F">
        <w:rPr>
          <w:b/>
          <w:bCs/>
          <w:lang/>
        </w:rPr>
        <w:t>4</w:t>
      </w:r>
      <w:r>
        <w:rPr>
          <w:b/>
          <w:bCs/>
          <w:lang/>
        </w:rPr>
        <w:t>.</w:t>
      </w:r>
    </w:p>
    <w:p w:rsidR="00943E05" w:rsidRDefault="00527554" w:rsidP="00943E05">
      <w:pPr>
        <w:jc w:val="both"/>
        <w:rPr>
          <w:b/>
          <w:bCs/>
          <w:lang/>
        </w:rPr>
      </w:pPr>
      <w:r>
        <w:rPr>
          <w:b/>
          <w:bCs/>
          <w:lang/>
        </w:rPr>
        <w:tab/>
      </w:r>
    </w:p>
    <w:p w:rsidR="00943E05" w:rsidRPr="00943E05" w:rsidRDefault="00527554" w:rsidP="00707BBB">
      <w:pPr>
        <w:jc w:val="both"/>
        <w:rPr>
          <w:lang/>
        </w:rPr>
      </w:pPr>
      <w:r>
        <w:rPr>
          <w:b/>
          <w:bCs/>
          <w:lang/>
        </w:rPr>
        <w:tab/>
      </w:r>
      <w:r>
        <w:rPr>
          <w:lang/>
        </w:rPr>
        <w:t xml:space="preserve">Члан 98. мења се и гласи: </w:t>
      </w:r>
    </w:p>
    <w:p w:rsidR="00707BBB" w:rsidRPr="00707BBB" w:rsidRDefault="00707BBB" w:rsidP="00707BBB">
      <w:pPr>
        <w:jc w:val="both"/>
      </w:pPr>
    </w:p>
    <w:p w:rsidR="00707BBB" w:rsidRPr="00707BBB" w:rsidRDefault="00707BBB" w:rsidP="00707BBB">
      <w:pPr>
        <w:jc w:val="center"/>
      </w:pPr>
      <w:r w:rsidRPr="00707BBB">
        <w:t xml:space="preserve">'' Члан </w:t>
      </w:r>
      <w:r w:rsidR="00F41115">
        <w:t>98</w:t>
      </w:r>
      <w:r w:rsidRPr="00707BBB">
        <w:t>.</w:t>
      </w:r>
    </w:p>
    <w:p w:rsidR="00F41115" w:rsidRDefault="00707BBB" w:rsidP="00707BBB">
      <w:pPr>
        <w:jc w:val="both"/>
      </w:pPr>
      <w:r w:rsidRPr="00707BBB">
        <w:tab/>
      </w:r>
      <w:r w:rsidR="00F41115">
        <w:t>Облици непосредног учешћа грађана у остваривању локалне самоуправе су:</w:t>
      </w:r>
    </w:p>
    <w:p w:rsidR="00F41115" w:rsidRDefault="00F41115" w:rsidP="00F41115">
      <w:pPr>
        <w:ind w:firstLine="708"/>
        <w:jc w:val="both"/>
      </w:pPr>
      <w:r>
        <w:t>- народна иницијатива,</w:t>
      </w:r>
    </w:p>
    <w:p w:rsidR="00F41115" w:rsidRDefault="00F41115" w:rsidP="00F41115">
      <w:pPr>
        <w:ind w:firstLine="708"/>
        <w:jc w:val="both"/>
      </w:pPr>
      <w:r>
        <w:t xml:space="preserve">- збор грађана и </w:t>
      </w:r>
    </w:p>
    <w:p w:rsidR="00707BBB" w:rsidRPr="00707BBB" w:rsidRDefault="00F41115" w:rsidP="00F41115">
      <w:pPr>
        <w:ind w:firstLine="708"/>
        <w:jc w:val="both"/>
      </w:pPr>
      <w:r>
        <w:t>- референдум.''</w:t>
      </w:r>
    </w:p>
    <w:p w:rsidR="00707BBB" w:rsidRPr="00707BBB" w:rsidRDefault="00F41115" w:rsidP="00707BBB">
      <w:pPr>
        <w:jc w:val="both"/>
      </w:pPr>
      <w:r>
        <w:tab/>
      </w:r>
    </w:p>
    <w:p w:rsidR="00707BBB" w:rsidRPr="00707BBB" w:rsidRDefault="00707BBB" w:rsidP="00707BBB">
      <w:pPr>
        <w:jc w:val="center"/>
        <w:rPr>
          <w:b/>
        </w:rPr>
      </w:pPr>
      <w:r w:rsidRPr="00707BBB">
        <w:rPr>
          <w:b/>
        </w:rPr>
        <w:t xml:space="preserve">Члан </w:t>
      </w:r>
      <w:r w:rsidR="0052083F">
        <w:rPr>
          <w:b/>
          <w:lang/>
        </w:rPr>
        <w:t>5</w:t>
      </w:r>
      <w:r w:rsidRPr="00707BBB">
        <w:rPr>
          <w:b/>
        </w:rPr>
        <w:t>.</w:t>
      </w:r>
    </w:p>
    <w:p w:rsidR="00707BBB" w:rsidRDefault="00707BBB" w:rsidP="00707BBB">
      <w:pPr>
        <w:jc w:val="center"/>
        <w:rPr>
          <w:b/>
        </w:rPr>
      </w:pPr>
    </w:p>
    <w:p w:rsidR="00F41115" w:rsidRDefault="00F41115" w:rsidP="00F41115">
      <w:pPr>
        <w:jc w:val="both"/>
        <w:rPr>
          <w:b/>
        </w:rPr>
      </w:pPr>
      <w:r>
        <w:rPr>
          <w:b/>
        </w:rPr>
        <w:tab/>
      </w:r>
      <w:r>
        <w:t xml:space="preserve">После члана 98. Статута поднаслов </w:t>
      </w:r>
      <w:r>
        <w:rPr>
          <w:b/>
        </w:rPr>
        <w:t xml:space="preserve">Грађанска иницијатива </w:t>
      </w:r>
      <w:r>
        <w:t xml:space="preserve">мења се и гласи: </w:t>
      </w:r>
      <w:r>
        <w:rPr>
          <w:b/>
        </w:rPr>
        <w:t>''Народна иницијатива''</w:t>
      </w:r>
    </w:p>
    <w:p w:rsidR="00F41115" w:rsidRDefault="00F41115" w:rsidP="00F41115">
      <w:pPr>
        <w:jc w:val="both"/>
        <w:rPr>
          <w:b/>
        </w:rPr>
      </w:pPr>
    </w:p>
    <w:p w:rsidR="00F41115" w:rsidRDefault="00527554" w:rsidP="00527554">
      <w:pPr>
        <w:jc w:val="center"/>
        <w:rPr>
          <w:b/>
          <w:lang/>
        </w:rPr>
      </w:pPr>
      <w:r>
        <w:rPr>
          <w:b/>
          <w:lang/>
        </w:rPr>
        <w:t xml:space="preserve">Члан </w:t>
      </w:r>
      <w:r w:rsidR="0052083F">
        <w:rPr>
          <w:b/>
          <w:lang/>
        </w:rPr>
        <w:t>6</w:t>
      </w:r>
      <w:r>
        <w:rPr>
          <w:b/>
          <w:lang/>
        </w:rPr>
        <w:t>.</w:t>
      </w:r>
    </w:p>
    <w:p w:rsidR="00527554" w:rsidRDefault="00527554" w:rsidP="00527554">
      <w:pPr>
        <w:jc w:val="center"/>
        <w:rPr>
          <w:b/>
          <w:lang/>
        </w:rPr>
      </w:pPr>
    </w:p>
    <w:p w:rsidR="00527554" w:rsidRDefault="00527554" w:rsidP="00527554">
      <w:pPr>
        <w:jc w:val="both"/>
        <w:rPr>
          <w:bCs/>
          <w:lang/>
        </w:rPr>
      </w:pPr>
      <w:r>
        <w:rPr>
          <w:bCs/>
          <w:lang/>
        </w:rPr>
        <w:tab/>
        <w:t>Члан 99. мења се и гласи:</w:t>
      </w:r>
    </w:p>
    <w:p w:rsidR="00527554" w:rsidRDefault="00527554" w:rsidP="00527554">
      <w:pPr>
        <w:jc w:val="both"/>
        <w:rPr>
          <w:bCs/>
          <w:lang/>
        </w:rPr>
      </w:pPr>
    </w:p>
    <w:p w:rsidR="00527554" w:rsidRDefault="00527554" w:rsidP="00527554">
      <w:pPr>
        <w:jc w:val="center"/>
        <w:rPr>
          <w:bCs/>
          <w:lang/>
        </w:rPr>
      </w:pPr>
      <w:r>
        <w:rPr>
          <w:bCs/>
          <w:lang/>
        </w:rPr>
        <w:t>''Члан 99.</w:t>
      </w:r>
    </w:p>
    <w:p w:rsidR="00527554" w:rsidRDefault="00527554" w:rsidP="00527554">
      <w:pPr>
        <w:jc w:val="both"/>
        <w:rPr>
          <w:bCs/>
          <w:lang/>
        </w:rPr>
      </w:pPr>
      <w:r>
        <w:rPr>
          <w:bCs/>
          <w:lang/>
        </w:rPr>
        <w:tab/>
        <w:t xml:space="preserve">Народном </w:t>
      </w:r>
      <w:r w:rsidR="0034571A">
        <w:rPr>
          <w:bCs/>
          <w:lang/>
        </w:rPr>
        <w:t>иницијативом грађани предлажу Скупштини општине доношење, измену, допуну или престанак важења Статута, других прописа и општих аката из надлежности Скупштине општине, предлажу спровођење референдума и подносе друге предлоге у складу са законом и статутом.</w:t>
      </w:r>
    </w:p>
    <w:p w:rsidR="0034571A" w:rsidRDefault="0034571A" w:rsidP="00527554">
      <w:pPr>
        <w:jc w:val="both"/>
        <w:rPr>
          <w:bCs/>
          <w:lang/>
        </w:rPr>
      </w:pPr>
      <w:r>
        <w:rPr>
          <w:bCs/>
          <w:lang/>
        </w:rPr>
        <w:tab/>
        <w:t>Број потписа грађана потребан за покретање народне иницијативе износи 5% од укупног броја грађана са бирачким правом</w:t>
      </w:r>
      <w:r w:rsidR="004E1DBF">
        <w:rPr>
          <w:bCs/>
          <w:lang/>
        </w:rPr>
        <w:t xml:space="preserve"> и пребивалиштем на територији Општине. </w:t>
      </w:r>
    </w:p>
    <w:p w:rsidR="00C44D29" w:rsidRDefault="004E1DBF" w:rsidP="00527554">
      <w:pPr>
        <w:jc w:val="both"/>
        <w:rPr>
          <w:bCs/>
          <w:lang/>
        </w:rPr>
      </w:pPr>
      <w:r>
        <w:rPr>
          <w:bCs/>
          <w:lang/>
        </w:rPr>
        <w:tab/>
      </w:r>
      <w:r w:rsidR="00C44D29">
        <w:rPr>
          <w:bCs/>
          <w:lang/>
        </w:rPr>
        <w:t xml:space="preserve">У року од 30 дана од дана подношења народне иницијативе са листом потписника, надлежно радно тело Скупштине општине утврђује, да ли је листа потписника народне иницијативе сачињена у складу са законом и да ли је прикупљен довољан број потписа и о томе обавештава председника </w:t>
      </w:r>
      <w:r w:rsidR="00167AEA">
        <w:rPr>
          <w:bCs/>
          <w:lang/>
        </w:rPr>
        <w:t>Скупштине</w:t>
      </w:r>
      <w:r w:rsidR="00C44D29">
        <w:rPr>
          <w:bCs/>
          <w:lang/>
        </w:rPr>
        <w:t>.</w:t>
      </w:r>
    </w:p>
    <w:p w:rsidR="00C44D29" w:rsidRDefault="00C44D29" w:rsidP="00C44D29">
      <w:pPr>
        <w:ind w:firstLine="708"/>
        <w:jc w:val="both"/>
        <w:rPr>
          <w:bCs/>
          <w:lang/>
        </w:rPr>
      </w:pPr>
      <w:r>
        <w:rPr>
          <w:bCs/>
          <w:lang/>
        </w:rPr>
        <w:t>Када се утврди да је листа потписника народне иницијативе сачињена у складу са одредбама закона и да је прикупљен довољан број потписа, председник Скупштине, у року од седам дана, о томе обавештава иницијативни одбор.</w:t>
      </w:r>
    </w:p>
    <w:p w:rsidR="00C44D29" w:rsidRDefault="00C44D29" w:rsidP="00C44D29">
      <w:pPr>
        <w:ind w:firstLine="708"/>
        <w:jc w:val="both"/>
        <w:rPr>
          <w:bCs/>
          <w:lang/>
        </w:rPr>
      </w:pPr>
      <w:r>
        <w:rPr>
          <w:bCs/>
          <w:lang/>
        </w:rPr>
        <w:t>Достав</w:t>
      </w:r>
      <w:r w:rsidR="00792D69">
        <w:rPr>
          <w:bCs/>
          <w:lang/>
        </w:rPr>
        <w:t>љањем обавештења председника Скупштине иницијативном одбору, сматра се да је народна иницијатива покренута.</w:t>
      </w:r>
    </w:p>
    <w:p w:rsidR="00792D69" w:rsidRDefault="00792D69" w:rsidP="00C44D29">
      <w:pPr>
        <w:ind w:firstLine="708"/>
        <w:jc w:val="both"/>
        <w:rPr>
          <w:bCs/>
          <w:lang/>
        </w:rPr>
      </w:pPr>
      <w:r>
        <w:rPr>
          <w:bCs/>
          <w:lang/>
        </w:rPr>
        <w:t>Скупштина општине је дужна да о предлогу садржаном у покренутој народној иницијативи одлучи на првој наредној седници односно најкасније у року од 90 дана од дана покретања народне иницијативе.</w:t>
      </w:r>
    </w:p>
    <w:p w:rsidR="00792D69" w:rsidRDefault="00792D69" w:rsidP="00C44D29">
      <w:pPr>
        <w:ind w:firstLine="708"/>
        <w:jc w:val="both"/>
        <w:rPr>
          <w:bCs/>
          <w:lang/>
        </w:rPr>
      </w:pPr>
      <w:r>
        <w:rPr>
          <w:bCs/>
          <w:lang/>
        </w:rPr>
        <w:t>Када Скупштина општине прихвати општу иницијативу, обавезује надлежно радно тело да припреми предлог одговарајућег правног акта и дужна је да о том акту одлучи у року од 120 дана од дана прихватања опште иницијативе.</w:t>
      </w:r>
    </w:p>
    <w:p w:rsidR="00792D69" w:rsidRDefault="00792D69" w:rsidP="00C44D29">
      <w:pPr>
        <w:ind w:firstLine="708"/>
        <w:jc w:val="both"/>
        <w:rPr>
          <w:bCs/>
          <w:lang/>
        </w:rPr>
      </w:pPr>
      <w:r>
        <w:rPr>
          <w:bCs/>
          <w:lang/>
        </w:rPr>
        <w:t>Уколико Скупштина општине одлучи да не прихвати предлог садржан у народној иницијативи, дужна је да образложену одлуку о томе достави иницијативном одбору и објави на својој веб презентацији, у року од седам дана од дана доношења одлуке.</w:t>
      </w:r>
    </w:p>
    <w:p w:rsidR="00792D69" w:rsidRDefault="00792D69" w:rsidP="00792D69">
      <w:pPr>
        <w:jc w:val="both"/>
        <w:rPr>
          <w:bCs/>
          <w:lang/>
        </w:rPr>
      </w:pPr>
    </w:p>
    <w:p w:rsidR="00707BBB" w:rsidRDefault="00707BBB" w:rsidP="00707BBB">
      <w:pPr>
        <w:jc w:val="center"/>
        <w:rPr>
          <w:b/>
          <w:lang/>
        </w:rPr>
      </w:pPr>
      <w:r w:rsidRPr="00707BBB">
        <w:rPr>
          <w:b/>
        </w:rPr>
        <w:t xml:space="preserve">Члан </w:t>
      </w:r>
      <w:r w:rsidR="0052083F">
        <w:rPr>
          <w:b/>
          <w:lang/>
        </w:rPr>
        <w:t>7</w:t>
      </w:r>
      <w:r w:rsidRPr="00707BBB">
        <w:rPr>
          <w:b/>
        </w:rPr>
        <w:t>.</w:t>
      </w:r>
    </w:p>
    <w:p w:rsidR="0021568F" w:rsidRPr="0021568F" w:rsidRDefault="0021568F" w:rsidP="00707BBB">
      <w:pPr>
        <w:jc w:val="center"/>
        <w:rPr>
          <w:b/>
          <w:lang/>
        </w:rPr>
      </w:pPr>
    </w:p>
    <w:p w:rsidR="00707BBB" w:rsidRDefault="0021568F" w:rsidP="0021568F">
      <w:pPr>
        <w:jc w:val="both"/>
        <w:rPr>
          <w:bCs/>
          <w:lang/>
        </w:rPr>
      </w:pPr>
      <w:r>
        <w:rPr>
          <w:bCs/>
          <w:lang/>
        </w:rPr>
        <w:tab/>
        <w:t xml:space="preserve">После члана 103. Статута поднаслов </w:t>
      </w:r>
      <w:r>
        <w:rPr>
          <w:b/>
          <w:lang/>
        </w:rPr>
        <w:t>Референдум по предлогу Скупштине</w:t>
      </w:r>
      <w:r>
        <w:rPr>
          <w:bCs/>
          <w:lang/>
        </w:rPr>
        <w:t xml:space="preserve"> мења се и гласи </w:t>
      </w:r>
      <w:r>
        <w:rPr>
          <w:b/>
          <w:lang/>
        </w:rPr>
        <w:t>''Референдум''</w:t>
      </w:r>
      <w:r>
        <w:rPr>
          <w:bCs/>
          <w:lang/>
        </w:rPr>
        <w:t>.</w:t>
      </w:r>
    </w:p>
    <w:p w:rsidR="0021568F" w:rsidRDefault="0021568F" w:rsidP="0021568F">
      <w:pPr>
        <w:jc w:val="both"/>
        <w:rPr>
          <w:bCs/>
          <w:lang/>
        </w:rPr>
      </w:pPr>
      <w:r>
        <w:rPr>
          <w:bCs/>
          <w:lang/>
        </w:rPr>
        <w:tab/>
        <w:t>Поднаслови ''Референдум по предлогу Скупштине'', ''Референдум по предлогу грађана'' и ''Референдум на делу територије'', бришу се.</w:t>
      </w:r>
    </w:p>
    <w:p w:rsidR="0021568F" w:rsidRDefault="0021568F" w:rsidP="0021568F">
      <w:pPr>
        <w:jc w:val="both"/>
        <w:rPr>
          <w:bCs/>
          <w:lang/>
        </w:rPr>
      </w:pPr>
    </w:p>
    <w:p w:rsidR="0021568F" w:rsidRDefault="0021568F" w:rsidP="0021568F">
      <w:pPr>
        <w:jc w:val="center"/>
        <w:rPr>
          <w:b/>
          <w:lang/>
        </w:rPr>
      </w:pPr>
      <w:r>
        <w:rPr>
          <w:b/>
          <w:lang/>
        </w:rPr>
        <w:t xml:space="preserve">Члан </w:t>
      </w:r>
      <w:r w:rsidR="0052083F">
        <w:rPr>
          <w:b/>
          <w:lang/>
        </w:rPr>
        <w:t>8</w:t>
      </w:r>
      <w:r>
        <w:rPr>
          <w:b/>
          <w:lang/>
        </w:rPr>
        <w:t>.</w:t>
      </w:r>
    </w:p>
    <w:p w:rsidR="0021568F" w:rsidRDefault="0021568F" w:rsidP="0021568F">
      <w:pPr>
        <w:jc w:val="center"/>
        <w:rPr>
          <w:b/>
          <w:lang/>
        </w:rPr>
      </w:pPr>
    </w:p>
    <w:p w:rsidR="0021568F" w:rsidRDefault="0021568F" w:rsidP="0021568F">
      <w:pPr>
        <w:jc w:val="both"/>
        <w:rPr>
          <w:bCs/>
          <w:lang/>
        </w:rPr>
      </w:pPr>
      <w:r>
        <w:rPr>
          <w:bCs/>
          <w:lang/>
        </w:rPr>
        <w:tab/>
        <w:t xml:space="preserve">Члан 104. мења се и гласи: </w:t>
      </w:r>
    </w:p>
    <w:p w:rsidR="0021568F" w:rsidRDefault="0021568F" w:rsidP="0021568F">
      <w:pPr>
        <w:jc w:val="center"/>
        <w:rPr>
          <w:bCs/>
          <w:lang/>
        </w:rPr>
      </w:pPr>
    </w:p>
    <w:p w:rsidR="0021568F" w:rsidRDefault="0021568F" w:rsidP="0021568F">
      <w:pPr>
        <w:jc w:val="center"/>
        <w:rPr>
          <w:bCs/>
          <w:lang/>
        </w:rPr>
      </w:pPr>
      <w:r>
        <w:rPr>
          <w:bCs/>
          <w:lang/>
        </w:rPr>
        <w:t>''Члан 104.</w:t>
      </w:r>
    </w:p>
    <w:p w:rsidR="0021568F" w:rsidRDefault="00266D06" w:rsidP="0021568F">
      <w:pPr>
        <w:jc w:val="both"/>
        <w:rPr>
          <w:bCs/>
          <w:lang/>
        </w:rPr>
      </w:pPr>
      <w:r>
        <w:rPr>
          <w:bCs/>
          <w:lang/>
        </w:rPr>
        <w:tab/>
        <w:t>Референдум као облик непосредног изјашњавања грађана, расписује се ради изјашњавања грађана о предлогу акта, о потврђивању усвојеног акта или о питању од општег значаја.</w:t>
      </w:r>
    </w:p>
    <w:p w:rsidR="00266D06" w:rsidRDefault="00266D06" w:rsidP="0021568F">
      <w:pPr>
        <w:jc w:val="both"/>
        <w:rPr>
          <w:bCs/>
          <w:lang/>
        </w:rPr>
      </w:pPr>
      <w:r>
        <w:rPr>
          <w:bCs/>
          <w:lang/>
        </w:rPr>
        <w:tab/>
        <w:t>На референдуму који се расписује за територију општине, или за део њене територије, грађани одлучују о питањима за које је то Статутом општине одређено као и о питањима из надлежности Скупштине општине.</w:t>
      </w:r>
    </w:p>
    <w:p w:rsidR="00266D06" w:rsidRDefault="00266D06" w:rsidP="0021568F">
      <w:pPr>
        <w:jc w:val="both"/>
        <w:rPr>
          <w:bCs/>
          <w:lang/>
        </w:rPr>
      </w:pPr>
      <w:r>
        <w:rPr>
          <w:bCs/>
          <w:lang/>
        </w:rPr>
        <w:lastRenderedPageBreak/>
        <w:tab/>
        <w:t>Скупштина општине је дужна да донесе одлуку о расписивању референдума о питању за које је Уставом, законом или Статутом општине, одређено да о њему одлучују грађани референдумом.</w:t>
      </w:r>
      <w:r w:rsidR="00F3599D">
        <w:rPr>
          <w:bCs/>
          <w:lang/>
        </w:rPr>
        <w:t>''</w:t>
      </w:r>
    </w:p>
    <w:p w:rsidR="00F3599D" w:rsidRDefault="00F3599D" w:rsidP="0021568F">
      <w:pPr>
        <w:jc w:val="both"/>
        <w:rPr>
          <w:bCs/>
          <w:lang/>
        </w:rPr>
      </w:pPr>
    </w:p>
    <w:p w:rsidR="00535B09" w:rsidRPr="00535B09" w:rsidRDefault="00535B09" w:rsidP="00535B09">
      <w:pPr>
        <w:jc w:val="center"/>
        <w:rPr>
          <w:b/>
          <w:lang/>
        </w:rPr>
      </w:pPr>
      <w:r>
        <w:rPr>
          <w:b/>
          <w:lang/>
        </w:rPr>
        <w:t xml:space="preserve">Члан </w:t>
      </w:r>
      <w:r w:rsidR="0052083F">
        <w:rPr>
          <w:b/>
          <w:lang/>
        </w:rPr>
        <w:t>9</w:t>
      </w:r>
      <w:r>
        <w:rPr>
          <w:b/>
          <w:lang/>
        </w:rPr>
        <w:t>.</w:t>
      </w:r>
    </w:p>
    <w:p w:rsidR="00F3599D" w:rsidRDefault="00F3599D" w:rsidP="0021568F">
      <w:pPr>
        <w:jc w:val="both"/>
        <w:rPr>
          <w:bCs/>
          <w:lang/>
        </w:rPr>
      </w:pPr>
      <w:r>
        <w:rPr>
          <w:bCs/>
          <w:lang/>
        </w:rPr>
        <w:tab/>
        <w:t>Члан 105. мења се и гласи:</w:t>
      </w:r>
    </w:p>
    <w:p w:rsidR="00F3599D" w:rsidRDefault="00F3599D" w:rsidP="0021568F">
      <w:pPr>
        <w:jc w:val="both"/>
        <w:rPr>
          <w:bCs/>
          <w:lang/>
        </w:rPr>
      </w:pPr>
    </w:p>
    <w:p w:rsidR="00F3599D" w:rsidRDefault="00F3599D" w:rsidP="00F3599D">
      <w:pPr>
        <w:jc w:val="center"/>
        <w:rPr>
          <w:bCs/>
          <w:lang/>
        </w:rPr>
      </w:pPr>
      <w:r>
        <w:rPr>
          <w:bCs/>
          <w:lang/>
        </w:rPr>
        <w:t>''Члан 105.</w:t>
      </w:r>
    </w:p>
    <w:p w:rsidR="00F3599D" w:rsidRDefault="00F3599D" w:rsidP="00F3599D">
      <w:pPr>
        <w:jc w:val="both"/>
        <w:rPr>
          <w:bCs/>
          <w:lang/>
        </w:rPr>
      </w:pPr>
      <w:r>
        <w:rPr>
          <w:bCs/>
          <w:lang/>
        </w:rPr>
        <w:tab/>
      </w:r>
      <w:r w:rsidR="00B6015E">
        <w:rPr>
          <w:bCs/>
          <w:lang/>
        </w:rPr>
        <w:t>Скупштина општине је дужна да распише референдум на захтев најмање 1</w:t>
      </w:r>
      <w:r w:rsidR="003E3115">
        <w:rPr>
          <w:bCs/>
          <w:lang/>
        </w:rPr>
        <w:t>5</w:t>
      </w:r>
      <w:r w:rsidR="00B6015E">
        <w:rPr>
          <w:bCs/>
          <w:lang/>
        </w:rPr>
        <w:t>% бирача који имају пребивалиште на територији општине.</w:t>
      </w:r>
    </w:p>
    <w:p w:rsidR="00B6015E" w:rsidRDefault="00B6015E" w:rsidP="00F3599D">
      <w:pPr>
        <w:jc w:val="both"/>
        <w:rPr>
          <w:bCs/>
          <w:lang/>
        </w:rPr>
      </w:pPr>
      <w:r>
        <w:rPr>
          <w:bCs/>
          <w:lang/>
        </w:rPr>
        <w:tab/>
        <w:t>Скупштина општине је дужна расписати референдум за део територије Општине, уколико се ради о питањима која су значајна за грађане тог дела територије, ако то захтева најмање 20% бирача тог дела територије Општине, а који су уписани у бирачки списак на дан предаје захтева грађана Општини.</w:t>
      </w:r>
    </w:p>
    <w:p w:rsidR="00DF025E" w:rsidRDefault="00DF025E" w:rsidP="00F3599D">
      <w:pPr>
        <w:jc w:val="both"/>
        <w:rPr>
          <w:bCs/>
          <w:lang/>
        </w:rPr>
      </w:pPr>
      <w:r>
        <w:rPr>
          <w:bCs/>
          <w:lang/>
        </w:rPr>
        <w:tab/>
        <w:t>Захтев за расписивање референдума о питању из надлежности Скупштине, може да поднесе и већина од укупног броја одборника Скупштине општине.</w:t>
      </w:r>
    </w:p>
    <w:p w:rsidR="00DF025E" w:rsidRDefault="00DF025E" w:rsidP="00F3599D">
      <w:pPr>
        <w:jc w:val="both"/>
        <w:rPr>
          <w:bCs/>
          <w:lang/>
        </w:rPr>
      </w:pPr>
      <w:r>
        <w:rPr>
          <w:bCs/>
          <w:lang/>
        </w:rPr>
        <w:tab/>
        <w:t>Захтев за расписивање референдума мора бити сачињен у складу са законом.</w:t>
      </w:r>
    </w:p>
    <w:p w:rsidR="00DF025E" w:rsidRDefault="00DF025E" w:rsidP="00F3599D">
      <w:pPr>
        <w:jc w:val="both"/>
        <w:rPr>
          <w:bCs/>
          <w:lang/>
        </w:rPr>
      </w:pPr>
    </w:p>
    <w:p w:rsidR="00535B09" w:rsidRPr="00535B09" w:rsidRDefault="00535B09" w:rsidP="00535B09">
      <w:pPr>
        <w:jc w:val="center"/>
        <w:rPr>
          <w:b/>
          <w:lang/>
        </w:rPr>
      </w:pPr>
      <w:r>
        <w:rPr>
          <w:b/>
          <w:lang/>
        </w:rPr>
        <w:t xml:space="preserve">Члан </w:t>
      </w:r>
      <w:r w:rsidR="0052083F">
        <w:rPr>
          <w:b/>
          <w:lang/>
        </w:rPr>
        <w:t>10</w:t>
      </w:r>
      <w:r>
        <w:rPr>
          <w:b/>
          <w:lang/>
        </w:rPr>
        <w:t>.</w:t>
      </w:r>
    </w:p>
    <w:p w:rsidR="00DF025E" w:rsidRPr="00B6015E" w:rsidRDefault="00DF025E" w:rsidP="00F3599D">
      <w:pPr>
        <w:jc w:val="both"/>
        <w:rPr>
          <w:bCs/>
          <w:lang/>
        </w:rPr>
      </w:pPr>
    </w:p>
    <w:p w:rsidR="00535B09" w:rsidRDefault="00535B09" w:rsidP="00535B09">
      <w:pPr>
        <w:ind w:firstLine="708"/>
        <w:jc w:val="both"/>
        <w:rPr>
          <w:bCs/>
          <w:lang/>
        </w:rPr>
      </w:pPr>
      <w:r>
        <w:rPr>
          <w:bCs/>
          <w:lang/>
        </w:rPr>
        <w:t>Члан 106. мења се и гласи:</w:t>
      </w:r>
    </w:p>
    <w:p w:rsidR="00535B09" w:rsidRDefault="00535B09" w:rsidP="00535B09">
      <w:pPr>
        <w:jc w:val="both"/>
        <w:rPr>
          <w:bCs/>
          <w:lang/>
        </w:rPr>
      </w:pPr>
    </w:p>
    <w:p w:rsidR="0021568F" w:rsidRPr="0021568F" w:rsidRDefault="00535B09" w:rsidP="00535B09">
      <w:pPr>
        <w:jc w:val="center"/>
        <w:rPr>
          <w:bCs/>
          <w:lang/>
        </w:rPr>
      </w:pPr>
      <w:r>
        <w:rPr>
          <w:bCs/>
          <w:lang/>
        </w:rPr>
        <w:t>''Члан 106.</w:t>
      </w:r>
    </w:p>
    <w:p w:rsidR="00535B09" w:rsidRDefault="00707BBB" w:rsidP="00707BBB">
      <w:pPr>
        <w:jc w:val="both"/>
        <w:rPr>
          <w:lang/>
        </w:rPr>
      </w:pPr>
      <w:r w:rsidRPr="00707BBB">
        <w:tab/>
      </w:r>
      <w:r w:rsidR="00535B09">
        <w:rPr>
          <w:lang/>
        </w:rPr>
        <w:t>Одлука о расписивању референдума мора садржати све елементе прописане законом.</w:t>
      </w:r>
    </w:p>
    <w:p w:rsidR="00707BBB" w:rsidRDefault="00535B09" w:rsidP="00535B09">
      <w:pPr>
        <w:ind w:firstLine="708"/>
        <w:jc w:val="both"/>
        <w:rPr>
          <w:lang/>
        </w:rPr>
      </w:pPr>
      <w:r>
        <w:rPr>
          <w:lang/>
        </w:rPr>
        <w:t xml:space="preserve">Референдум се може одржати најраније 45, а најкасније 60 дана од дана расписивања референдума. </w:t>
      </w:r>
    </w:p>
    <w:p w:rsidR="00535B09" w:rsidRDefault="00535B09" w:rsidP="00535B09">
      <w:pPr>
        <w:ind w:firstLine="708"/>
        <w:jc w:val="both"/>
        <w:rPr>
          <w:lang/>
        </w:rPr>
      </w:pPr>
      <w:r>
        <w:rPr>
          <w:lang/>
        </w:rPr>
        <w:t>Одлука на референдуму донета је ако је за њу гласала већина изашлих грађана на територији за коју је референдум расписан.</w:t>
      </w:r>
    </w:p>
    <w:p w:rsidR="00535B09" w:rsidRDefault="00535B09" w:rsidP="00535B09">
      <w:pPr>
        <w:ind w:firstLine="708"/>
        <w:jc w:val="both"/>
        <w:rPr>
          <w:lang/>
        </w:rPr>
      </w:pPr>
      <w:r>
        <w:rPr>
          <w:lang/>
        </w:rPr>
        <w:t>Одлука из става 3. овог члана производи правно дејство од дана проглашења укупних резултата референдума.</w:t>
      </w:r>
    </w:p>
    <w:p w:rsidR="00535B09" w:rsidRDefault="00535B09" w:rsidP="00535B09">
      <w:pPr>
        <w:ind w:firstLine="708"/>
        <w:jc w:val="both"/>
        <w:rPr>
          <w:lang/>
        </w:rPr>
      </w:pPr>
      <w:r>
        <w:rPr>
          <w:lang/>
        </w:rPr>
        <w:t>Резултати референдума објављују се на начин на који се објављује и одлука о расписивању референдума.''</w:t>
      </w:r>
    </w:p>
    <w:p w:rsidR="00535B09" w:rsidRDefault="00535B09" w:rsidP="00535B09">
      <w:pPr>
        <w:ind w:firstLine="708"/>
        <w:jc w:val="both"/>
        <w:rPr>
          <w:lang/>
        </w:rPr>
      </w:pPr>
    </w:p>
    <w:p w:rsidR="00707BBB" w:rsidRPr="00707BBB" w:rsidRDefault="00707BBB" w:rsidP="00707BBB">
      <w:pPr>
        <w:jc w:val="center"/>
        <w:rPr>
          <w:b/>
        </w:rPr>
      </w:pPr>
      <w:r w:rsidRPr="00707BBB">
        <w:rPr>
          <w:b/>
        </w:rPr>
        <w:t xml:space="preserve">Члан </w:t>
      </w:r>
      <w:r w:rsidR="0052083F">
        <w:rPr>
          <w:b/>
          <w:lang/>
        </w:rPr>
        <w:t>11</w:t>
      </w:r>
      <w:r w:rsidRPr="00707BBB">
        <w:rPr>
          <w:b/>
        </w:rPr>
        <w:t>.</w:t>
      </w:r>
    </w:p>
    <w:p w:rsidR="00707BBB" w:rsidRPr="00707BBB" w:rsidRDefault="00707BBB" w:rsidP="00707BBB">
      <w:pPr>
        <w:jc w:val="center"/>
        <w:rPr>
          <w:b/>
        </w:rPr>
      </w:pPr>
    </w:p>
    <w:p w:rsidR="00707BBB" w:rsidRPr="00707BBB" w:rsidRDefault="00707BBB" w:rsidP="00707BBB">
      <w:pPr>
        <w:jc w:val="both"/>
      </w:pPr>
      <w:r w:rsidRPr="00707BBB">
        <w:rPr>
          <w:b/>
        </w:rPr>
        <w:tab/>
      </w:r>
      <w:r w:rsidRPr="00707BBB">
        <w:t>Ова Одлука ступа на снагу осмог дана од дана објављивања у ''Службеном гласнику општине Мало Црниће.''</w:t>
      </w:r>
    </w:p>
    <w:p w:rsidR="00707BBB" w:rsidRPr="00707BBB" w:rsidRDefault="00707BBB" w:rsidP="00707BBB">
      <w:pPr>
        <w:jc w:val="both"/>
      </w:pPr>
    </w:p>
    <w:p w:rsidR="00707BBB" w:rsidRPr="002D6961" w:rsidRDefault="00707BBB" w:rsidP="00707BBB">
      <w:pPr>
        <w:jc w:val="both"/>
        <w:rPr>
          <w:lang/>
        </w:rPr>
      </w:pPr>
      <w:r w:rsidRPr="00707BBB">
        <w:rPr>
          <w:lang w:val="sr-Latn-CS"/>
        </w:rPr>
        <w:t xml:space="preserve">I/01 </w:t>
      </w:r>
      <w:r w:rsidRPr="00707BBB">
        <w:t xml:space="preserve">Број: </w:t>
      </w:r>
      <w:r w:rsidR="002D6961">
        <w:rPr>
          <w:lang/>
        </w:rPr>
        <w:t>_____________________</w:t>
      </w:r>
    </w:p>
    <w:p w:rsidR="00707BBB" w:rsidRDefault="00707BBB" w:rsidP="00707BBB">
      <w:pPr>
        <w:jc w:val="both"/>
        <w:rPr>
          <w:lang/>
        </w:rPr>
      </w:pPr>
      <w:r w:rsidRPr="00707BBB">
        <w:t xml:space="preserve">У Малом Црнићу, </w:t>
      </w:r>
      <w:r w:rsidR="002D6961">
        <w:rPr>
          <w:lang/>
        </w:rPr>
        <w:t>________________ 2025.</w:t>
      </w:r>
      <w:r w:rsidRPr="00707BBB">
        <w:t xml:space="preserve"> године</w:t>
      </w:r>
    </w:p>
    <w:p w:rsidR="002D6961" w:rsidRDefault="002D6961" w:rsidP="00707BBB">
      <w:pPr>
        <w:jc w:val="both"/>
        <w:rPr>
          <w:lang/>
        </w:rPr>
      </w:pPr>
    </w:p>
    <w:p w:rsidR="002D6961" w:rsidRPr="002D6961" w:rsidRDefault="002D6961" w:rsidP="00707BBB">
      <w:pPr>
        <w:jc w:val="both"/>
        <w:rPr>
          <w:lang/>
        </w:rPr>
      </w:pPr>
    </w:p>
    <w:p w:rsidR="00707BBB" w:rsidRPr="00707BBB" w:rsidRDefault="00707BBB" w:rsidP="00707BBB">
      <w:pPr>
        <w:jc w:val="both"/>
        <w:rPr>
          <w:b/>
        </w:rPr>
      </w:pPr>
    </w:p>
    <w:p w:rsidR="00707BBB" w:rsidRDefault="00707BBB" w:rsidP="00707BBB">
      <w:pPr>
        <w:jc w:val="center"/>
        <w:rPr>
          <w:b/>
          <w:lang/>
        </w:rPr>
      </w:pPr>
      <w:r w:rsidRPr="00707BBB">
        <w:rPr>
          <w:b/>
        </w:rPr>
        <w:t>СКУПШТИНА ОПШТИНЕ МАЛО ЦРНИЋЕ</w:t>
      </w:r>
    </w:p>
    <w:p w:rsidR="002D6961" w:rsidRPr="002D6961" w:rsidRDefault="002D6961" w:rsidP="00707BBB">
      <w:pPr>
        <w:jc w:val="center"/>
        <w:rPr>
          <w:b/>
          <w:lang/>
        </w:rPr>
      </w:pPr>
    </w:p>
    <w:p w:rsidR="00707BBB" w:rsidRPr="00707BBB" w:rsidRDefault="00707BBB" w:rsidP="00707BBB">
      <w:pPr>
        <w:jc w:val="center"/>
        <w:rPr>
          <w:b/>
        </w:rPr>
      </w:pPr>
    </w:p>
    <w:p w:rsidR="00707BBB" w:rsidRPr="00707BBB" w:rsidRDefault="00707BBB" w:rsidP="00707BBB">
      <w:pPr>
        <w:jc w:val="center"/>
        <w:rPr>
          <w:b/>
        </w:rPr>
      </w:pPr>
      <w:r w:rsidRPr="00707BBB">
        <w:rPr>
          <w:b/>
        </w:rPr>
        <w:t xml:space="preserve">                                                                                        ПРЕДСЕДНИ</w:t>
      </w:r>
      <w:r w:rsidR="00854C66">
        <w:rPr>
          <w:b/>
          <w:lang/>
        </w:rPr>
        <w:t>ЦА</w:t>
      </w:r>
      <w:r w:rsidRPr="00707BBB">
        <w:rPr>
          <w:b/>
        </w:rPr>
        <w:t>,</w:t>
      </w:r>
    </w:p>
    <w:p w:rsidR="00707BBB" w:rsidRPr="00854C66" w:rsidRDefault="00C22B41" w:rsidP="00C22B41">
      <w:pPr>
        <w:ind w:firstLine="708"/>
        <w:jc w:val="center"/>
        <w:rPr>
          <w:bCs/>
          <w:lang/>
        </w:rPr>
      </w:pPr>
      <w:r>
        <w:rPr>
          <w:bCs/>
          <w:lang/>
        </w:rPr>
        <w:t xml:space="preserve">                                                                            </w:t>
      </w:r>
      <w:r w:rsidR="00854C66" w:rsidRPr="00854C66">
        <w:rPr>
          <w:bCs/>
          <w:lang/>
        </w:rPr>
        <w:t>Горанка Стевић, с.р.</w:t>
      </w:r>
    </w:p>
    <w:p w:rsidR="00707BBB" w:rsidRPr="00854C66" w:rsidRDefault="00707BBB" w:rsidP="00707BBB">
      <w:pPr>
        <w:jc w:val="both"/>
        <w:rPr>
          <w:bCs/>
        </w:rPr>
      </w:pPr>
    </w:p>
    <w:p w:rsidR="00707BBB" w:rsidRPr="00707BBB" w:rsidRDefault="00707BBB" w:rsidP="00707BBB">
      <w:pPr>
        <w:jc w:val="center"/>
        <w:rPr>
          <w:b/>
        </w:rPr>
      </w:pPr>
      <w:r w:rsidRPr="00707BBB">
        <w:rPr>
          <w:b/>
        </w:rPr>
        <w:lastRenderedPageBreak/>
        <w:t xml:space="preserve"> О Б Р А З Л О Ж Е Њ Е</w:t>
      </w:r>
    </w:p>
    <w:p w:rsidR="00707BBB" w:rsidRPr="00707BBB" w:rsidRDefault="00707BBB" w:rsidP="00707BBB">
      <w:pPr>
        <w:jc w:val="center"/>
        <w:rPr>
          <w:b/>
        </w:rPr>
      </w:pPr>
    </w:p>
    <w:p w:rsidR="00707BBB" w:rsidRPr="00707BBB" w:rsidRDefault="00707BBB" w:rsidP="00707BBB">
      <w:pPr>
        <w:jc w:val="center"/>
        <w:rPr>
          <w:b/>
        </w:rPr>
      </w:pPr>
    </w:p>
    <w:p w:rsidR="00707BBB" w:rsidRPr="00707BBB" w:rsidRDefault="00707BBB" w:rsidP="00707BBB">
      <w:pPr>
        <w:numPr>
          <w:ilvl w:val="0"/>
          <w:numId w:val="1"/>
        </w:numPr>
        <w:jc w:val="both"/>
        <w:rPr>
          <w:b/>
          <w:lang w:val="sr-Latn-CS"/>
        </w:rPr>
      </w:pPr>
      <w:r w:rsidRPr="00707BBB">
        <w:rPr>
          <w:b/>
          <w:lang w:val="sr-Latn-CS"/>
        </w:rPr>
        <w:t>ПРАВНИ ОСНОВ</w:t>
      </w:r>
    </w:p>
    <w:p w:rsidR="00707BBB" w:rsidRPr="00707BBB" w:rsidRDefault="00707BBB" w:rsidP="00707BBB">
      <w:pPr>
        <w:ind w:left="360"/>
        <w:jc w:val="both"/>
      </w:pPr>
    </w:p>
    <w:p w:rsidR="004E5E05" w:rsidRDefault="00707BBB" w:rsidP="00707BBB">
      <w:pPr>
        <w:ind w:left="360" w:firstLine="360"/>
        <w:jc w:val="both"/>
        <w:rPr>
          <w:lang/>
        </w:rPr>
      </w:pPr>
      <w:r w:rsidRPr="00707BBB">
        <w:t xml:space="preserve">Правни основ </w:t>
      </w:r>
      <w:r w:rsidR="00854C66">
        <w:rPr>
          <w:lang/>
        </w:rPr>
        <w:t xml:space="preserve">за доношење Одлуке о изменама и допунама Статута општине </w:t>
      </w:r>
    </w:p>
    <w:p w:rsidR="00707BBB" w:rsidRDefault="00854C66" w:rsidP="004E5E05">
      <w:pPr>
        <w:jc w:val="both"/>
        <w:rPr>
          <w:lang/>
        </w:rPr>
      </w:pPr>
      <w:r>
        <w:rPr>
          <w:lang/>
        </w:rPr>
        <w:t xml:space="preserve">Мало Црниће садржан је </w:t>
      </w:r>
      <w:r w:rsidR="00707BBB" w:rsidRPr="00707BBB">
        <w:t xml:space="preserve">у члану </w:t>
      </w:r>
      <w:r>
        <w:rPr>
          <w:lang/>
        </w:rPr>
        <w:t xml:space="preserve">32. став 1. тачка 1. Закона о локалној самоуправи </w:t>
      </w:r>
      <w:r w:rsidR="00707BBB" w:rsidRPr="00707BBB">
        <w:t xml:space="preserve">(''Службени гласник РС'', број </w:t>
      </w:r>
      <w:r>
        <w:t>129/2007, 83/2014-др.закон, 101/2016-др.закон, 47/2018 и 111/2021-др.закон</w:t>
      </w:r>
      <w:r w:rsidR="00707BBB" w:rsidRPr="00707BBB">
        <w:t xml:space="preserve">) и члану </w:t>
      </w:r>
      <w:r>
        <w:rPr>
          <w:lang/>
        </w:rPr>
        <w:t xml:space="preserve">52. став </w:t>
      </w:r>
      <w:r w:rsidR="00707BBB" w:rsidRPr="00707BBB">
        <w:t>1. тачка 1</w:t>
      </w:r>
      <w:r>
        <w:rPr>
          <w:lang/>
        </w:rPr>
        <w:t xml:space="preserve">. </w:t>
      </w:r>
      <w:r w:rsidR="00707BBB" w:rsidRPr="00707BBB">
        <w:t xml:space="preserve">Статута општине Мало Црниће (''Службени гласник општине Мало Црниће'', број </w:t>
      </w:r>
      <w:r>
        <w:t>3/2019, 2/2022 и 4/2024</w:t>
      </w:r>
      <w:r w:rsidR="00707BBB" w:rsidRPr="00707BBB">
        <w:t>)</w:t>
      </w:r>
      <w:r w:rsidR="003E4AAD">
        <w:rPr>
          <w:lang/>
        </w:rPr>
        <w:t>, којим је прописано надлежност Скупштине општине да у складу са законом доноси Статут општине и Пословник Скупштине општине</w:t>
      </w:r>
      <w:r w:rsidR="00707BBB" w:rsidRPr="00707BBB">
        <w:t>.</w:t>
      </w:r>
    </w:p>
    <w:p w:rsidR="00707BBB" w:rsidRPr="00707BBB" w:rsidRDefault="00707BBB" w:rsidP="00707BBB">
      <w:pPr>
        <w:ind w:left="360" w:firstLine="360"/>
        <w:jc w:val="both"/>
      </w:pPr>
    </w:p>
    <w:p w:rsidR="00707BBB" w:rsidRPr="00707BBB" w:rsidRDefault="00707BBB" w:rsidP="00707BBB">
      <w:pPr>
        <w:numPr>
          <w:ilvl w:val="0"/>
          <w:numId w:val="1"/>
        </w:numPr>
        <w:jc w:val="both"/>
        <w:rPr>
          <w:b/>
        </w:rPr>
      </w:pPr>
      <w:r w:rsidRPr="00707BBB">
        <w:rPr>
          <w:b/>
        </w:rPr>
        <w:t>РАЗЛОЗИ ЗА ДОНОШЕЊЕ ОДЛУКЕ</w:t>
      </w:r>
    </w:p>
    <w:p w:rsidR="00707BBB" w:rsidRDefault="00707BBB" w:rsidP="00707BBB">
      <w:pPr>
        <w:ind w:left="360"/>
        <w:jc w:val="both"/>
        <w:rPr>
          <w:b/>
          <w:lang/>
        </w:rPr>
      </w:pPr>
    </w:p>
    <w:p w:rsidR="004E5E05" w:rsidRDefault="003E4AAD" w:rsidP="003E4AAD">
      <w:pPr>
        <w:ind w:left="360" w:firstLine="360"/>
        <w:jc w:val="both"/>
        <w:rPr>
          <w:lang/>
        </w:rPr>
      </w:pPr>
      <w:r>
        <w:rPr>
          <w:lang/>
        </w:rPr>
        <w:t xml:space="preserve">Одлуком о приступању промени Статута општине Мало Црниће (''Службени </w:t>
      </w:r>
    </w:p>
    <w:p w:rsidR="003E4AAD" w:rsidRDefault="003E4AAD" w:rsidP="004E5E05">
      <w:pPr>
        <w:jc w:val="both"/>
        <w:rPr>
          <w:lang/>
        </w:rPr>
      </w:pPr>
      <w:r>
        <w:rPr>
          <w:lang/>
        </w:rPr>
        <w:t xml:space="preserve">гласник општине Мало Црниће'', број 7/2024) регулисано је да ће се промена Статута општине Мало Црниће извршити ради усклађивања одредаба Статута са одредбама Закона о референдуму и народној иницијативи (''Службени гласник РС'', број 111/2021 и 119/2021), као и са другим новим и измењеним прописима. </w:t>
      </w:r>
    </w:p>
    <w:p w:rsidR="003E4AAD" w:rsidRPr="00C22B41" w:rsidRDefault="003E4AAD" w:rsidP="003E4AAD">
      <w:pPr>
        <w:jc w:val="both"/>
        <w:rPr>
          <w:lang/>
        </w:rPr>
      </w:pPr>
      <w:r>
        <w:rPr>
          <w:lang/>
        </w:rPr>
        <w:tab/>
        <w:t>Одредбе Статута усаглашене су са одредбама Закона о референдуму и народној иницијативи (''Службени гласник РС'', број 111/2021 и 119/2021)</w:t>
      </w:r>
      <w:r w:rsidR="0052083F">
        <w:rPr>
          <w:lang/>
        </w:rPr>
        <w:t>,</w:t>
      </w:r>
      <w:r>
        <w:rPr>
          <w:lang/>
        </w:rPr>
        <w:t xml:space="preserve"> </w:t>
      </w:r>
      <w:r w:rsidR="00914B48">
        <w:rPr>
          <w:lang/>
        </w:rPr>
        <w:t xml:space="preserve">Закона о локалној самоуправи (''Службени гласник РС'', бр. 129/2007, 83/2014-други закон, 101/2016-други закон, 47/2018 и 111/2021-други закон), </w:t>
      </w:r>
      <w:r>
        <w:rPr>
          <w:lang/>
        </w:rPr>
        <w:t>одредбама Закона о изменама и допунама Закона о комуналним делатностима (''Службени гласник РС'', бр. 94/2024)</w:t>
      </w:r>
      <w:r w:rsidR="0052083F">
        <w:rPr>
          <w:lang/>
        </w:rPr>
        <w:t xml:space="preserve"> и одредбама Закона о пољопривредном земљишту (''Службени гласник</w:t>
      </w:r>
      <w:r w:rsidR="00C22B41">
        <w:rPr>
          <w:lang/>
        </w:rPr>
        <w:t xml:space="preserve"> </w:t>
      </w:r>
      <w:r w:rsidR="00C22B41">
        <w:rPr>
          <w:lang/>
        </w:rPr>
        <w:t>РС'', бр. 62/2006, 65/2008-др.закон, 41/2009, 11/2015, 80/2017 и 95/2018-др.закон).</w:t>
      </w:r>
    </w:p>
    <w:p w:rsidR="003E4AAD" w:rsidRPr="003E4AAD" w:rsidRDefault="003E4AAD" w:rsidP="003E4AAD">
      <w:pPr>
        <w:ind w:left="708"/>
        <w:jc w:val="both"/>
        <w:rPr>
          <w:b/>
        </w:rPr>
      </w:pPr>
    </w:p>
    <w:p w:rsidR="00707BBB" w:rsidRPr="00707BBB" w:rsidRDefault="00707BBB" w:rsidP="00707BBB">
      <w:pPr>
        <w:jc w:val="both"/>
      </w:pPr>
    </w:p>
    <w:p w:rsidR="00707BBB" w:rsidRPr="00707BBB" w:rsidRDefault="00707BBB" w:rsidP="00707BBB">
      <w:pPr>
        <w:numPr>
          <w:ilvl w:val="0"/>
          <w:numId w:val="1"/>
        </w:numPr>
        <w:jc w:val="both"/>
        <w:rPr>
          <w:b/>
          <w:lang w:val="sr-Latn-CS"/>
        </w:rPr>
      </w:pPr>
      <w:r w:rsidRPr="00707BBB">
        <w:rPr>
          <w:b/>
        </w:rPr>
        <w:t>САДРЖИНА ОДЛУКЕ</w:t>
      </w:r>
    </w:p>
    <w:p w:rsidR="00707BBB" w:rsidRDefault="00707BBB" w:rsidP="00707BBB">
      <w:pPr>
        <w:jc w:val="both"/>
        <w:rPr>
          <w:b/>
          <w:lang/>
        </w:rPr>
      </w:pPr>
    </w:p>
    <w:p w:rsidR="004E5E05" w:rsidRDefault="004E5E05" w:rsidP="004E5E05">
      <w:pPr>
        <w:jc w:val="both"/>
        <w:rPr>
          <w:lang/>
        </w:rPr>
      </w:pPr>
      <w:r>
        <w:rPr>
          <w:b/>
          <w:lang/>
        </w:rPr>
        <w:t xml:space="preserve">Чланом 1. </w:t>
      </w:r>
      <w:r>
        <w:rPr>
          <w:bCs/>
          <w:lang/>
        </w:rPr>
        <w:t>допуњује се члан 52. став 1. којим је утврђена надлежност Скупштине општине Мало Црниће, и после тачке 72. додаје се тачка 72а. која гласи: ''</w:t>
      </w:r>
      <w:r>
        <w:rPr>
          <w:lang/>
        </w:rPr>
        <w:t xml:space="preserve">доноси Програм изградње и одржавања комуналне инфраструктуре за календарску годину и наредне две године, истовремено са доношењем акта о буџету’’. Овом допуном се врши усклађивање са одредбом члана 14. </w:t>
      </w:r>
      <w:r>
        <w:rPr>
          <w:lang/>
        </w:rPr>
        <w:t xml:space="preserve">Закона о изменама и допунама Закона о комуналним делатностима (''Службени гласник РС'', бр. 94/2024). </w:t>
      </w:r>
    </w:p>
    <w:p w:rsidR="00914B48" w:rsidRPr="00914B48" w:rsidRDefault="00CE2080" w:rsidP="004E5E05">
      <w:pPr>
        <w:jc w:val="both"/>
        <w:rPr>
          <w:lang/>
        </w:rPr>
      </w:pPr>
      <w:r>
        <w:rPr>
          <w:b/>
          <w:lang/>
        </w:rPr>
        <w:t>Чланом 2</w:t>
      </w:r>
      <w:r w:rsidR="00914B48">
        <w:rPr>
          <w:b/>
          <w:lang/>
        </w:rPr>
        <w:t xml:space="preserve">. и </w:t>
      </w:r>
      <w:r>
        <w:rPr>
          <w:b/>
          <w:lang/>
        </w:rPr>
        <w:t>3</w:t>
      </w:r>
      <w:r w:rsidR="00914B48">
        <w:rPr>
          <w:b/>
          <w:lang/>
        </w:rPr>
        <w:t xml:space="preserve">. </w:t>
      </w:r>
      <w:r w:rsidR="00914B48">
        <w:rPr>
          <w:lang/>
        </w:rPr>
        <w:t xml:space="preserve">мења се надлежност органа за доношење годишњег Програма заштите, уређења и коришћења пољопривредног земљишта у државној својини на територији општине Мало Црниће. Чланом 60. Закона о пољопривредном земљишту прописано је да Програм доноси надлежни орган општине. Овим изменама утврђује се надлежност Општинског већа општине Мало Црниће, имајући пре свега у виду да је Општинско веће орган који чешће заседа, а што је значајно како би се испоштавао законски рок за усвајање Програма до 31. марта. </w:t>
      </w:r>
    </w:p>
    <w:p w:rsidR="006C4EEF" w:rsidRDefault="006C4EEF" w:rsidP="004E5E05">
      <w:pPr>
        <w:jc w:val="both"/>
        <w:rPr>
          <w:lang/>
        </w:rPr>
      </w:pPr>
      <w:r>
        <w:rPr>
          <w:b/>
          <w:bCs/>
          <w:lang/>
        </w:rPr>
        <w:t xml:space="preserve">Чланом </w:t>
      </w:r>
      <w:r w:rsidR="00CE2080">
        <w:rPr>
          <w:b/>
          <w:bCs/>
          <w:lang/>
        </w:rPr>
        <w:t xml:space="preserve">4. </w:t>
      </w:r>
      <w:r>
        <w:rPr>
          <w:b/>
          <w:bCs/>
          <w:lang/>
        </w:rPr>
        <w:t xml:space="preserve">и </w:t>
      </w:r>
      <w:r w:rsidR="00CE2080">
        <w:rPr>
          <w:b/>
          <w:bCs/>
          <w:lang/>
        </w:rPr>
        <w:t>5</w:t>
      </w:r>
      <w:r>
        <w:rPr>
          <w:b/>
          <w:bCs/>
          <w:lang/>
        </w:rPr>
        <w:t xml:space="preserve">. </w:t>
      </w:r>
      <w:r>
        <w:rPr>
          <w:lang/>
        </w:rPr>
        <w:t xml:space="preserve">врши се терминолошко усклађивање са Законом о референцуму и народној иницијативи, и речи ''Грађанска иницијатива'' замењују се речима ''Народна иницијатива''. </w:t>
      </w:r>
    </w:p>
    <w:p w:rsidR="00CE2080" w:rsidRDefault="006A1920" w:rsidP="004E5E05">
      <w:pPr>
        <w:jc w:val="both"/>
        <w:rPr>
          <w:lang/>
        </w:rPr>
      </w:pPr>
      <w:r>
        <w:rPr>
          <w:lang/>
        </w:rPr>
        <w:tab/>
      </w:r>
      <w:r>
        <w:rPr>
          <w:lang/>
        </w:rPr>
        <w:t xml:space="preserve">Доношењем новог Закона о референдуму и народној иницијативи (''Службени гласник РС'', број </w:t>
      </w:r>
      <w:r w:rsidR="00CE2080">
        <w:rPr>
          <w:lang/>
        </w:rPr>
        <w:t xml:space="preserve">111/2021 и 119/2021) и ступањем на снагу истог, престале су да важе одредбе члана 70. став 3. и 4. Закона о локалној самоуправи, које се односе на </w:t>
      </w:r>
      <w:r w:rsidR="00CE2080">
        <w:rPr>
          <w:lang/>
        </w:rPr>
        <w:lastRenderedPageBreak/>
        <w:t>референдум, а што захтева и усаглашавање Статута општине са напред наведеним Законом.</w:t>
      </w:r>
    </w:p>
    <w:p w:rsidR="00DD52D3" w:rsidRDefault="00CE2080" w:rsidP="004E5E05">
      <w:pPr>
        <w:jc w:val="both"/>
        <w:rPr>
          <w:lang/>
        </w:rPr>
      </w:pPr>
      <w:r>
        <w:rPr>
          <w:lang/>
        </w:rPr>
        <w:tab/>
        <w:t xml:space="preserve">Измене Статута које се тичу усаглашавања са Законом о референдуму и народној иницијативи, поред чланова 4. и 5. где је извршено терминолошко усаглашавање, извршене су и у члановима </w:t>
      </w:r>
      <w:r w:rsidR="00DD52D3">
        <w:rPr>
          <w:lang/>
        </w:rPr>
        <w:t xml:space="preserve">6. до 10., на следећи начин: </w:t>
      </w:r>
    </w:p>
    <w:p w:rsidR="00E36F35" w:rsidRDefault="00DD52D3" w:rsidP="00E36F35">
      <w:pPr>
        <w:jc w:val="both"/>
        <w:rPr>
          <w:lang/>
        </w:rPr>
      </w:pPr>
      <w:r>
        <w:rPr>
          <w:b/>
          <w:lang/>
        </w:rPr>
        <w:t xml:space="preserve">Чланом 6. </w:t>
      </w:r>
      <w:r>
        <w:rPr>
          <w:lang/>
        </w:rPr>
        <w:t xml:space="preserve">мења се члан 99., на начин да се дефинише да народном иницијативом грађани предлажу Скупштини општине доношење, измену, допуну или престанак важења Статута, других прописа и општих аката из надлежности Скупштине, предлажу спровођење референдума и подносе друге предлоге у складу са законом и статутом, да број потписа грађана који је потребан за покретање народне иницијативе износи 5% од укупног броја грађана са бирачким правом и пребивалиштем на територији Општине. У истом члану, ставом 3. предвиђено је да у року </w:t>
      </w:r>
      <w:r w:rsidR="007450C1">
        <w:rPr>
          <w:lang/>
        </w:rPr>
        <w:t>од 30 дана од дана подношења народне иницијативе са листом потписника, надлежно радно тело Скупштине општине, утврђује да ли је листа потписника народне иницијативе сачињена у складу са законом и да ли је прикупљен довољан број потписа и о томе обавештава председника Скупштине.</w:t>
      </w:r>
      <w:r w:rsidR="00E36F35">
        <w:rPr>
          <w:lang/>
        </w:rPr>
        <w:t xml:space="preserve"> </w:t>
      </w:r>
    </w:p>
    <w:p w:rsidR="00E36F35" w:rsidRDefault="00E36F35" w:rsidP="00E36F35">
      <w:pPr>
        <w:jc w:val="both"/>
        <w:rPr>
          <w:bCs/>
          <w:lang/>
        </w:rPr>
      </w:pPr>
      <w:r>
        <w:rPr>
          <w:lang/>
        </w:rPr>
        <w:t>Ставом 4. истог члана дефинисано је да к</w:t>
      </w:r>
      <w:r>
        <w:rPr>
          <w:bCs/>
          <w:lang/>
        </w:rPr>
        <w:t>ада се утврди да је листа потписника народне иницијативе сачињена у складу са одредбама закона и да је прикупљен довољан број потписа, председник Скупштине, у року од седам дана, о томе обавештава иницијативни одбор, да достављањем обавештења председника Скупштине иницијативном одбору, сматра се да је народна иницијатива покренута. Истим чланом је дефинисано да је Скупштина општине дужна да о предлогу садржаном у покренутој народној иницијативи одлучи на првој наредној седници односно најкасније у року од 90 дана од дана покретања народне иницијативе.</w:t>
      </w:r>
    </w:p>
    <w:p w:rsidR="00E36F35" w:rsidRDefault="00E36F35" w:rsidP="00E36F35">
      <w:pPr>
        <w:jc w:val="both"/>
        <w:rPr>
          <w:bCs/>
          <w:lang/>
        </w:rPr>
      </w:pPr>
      <w:r>
        <w:rPr>
          <w:bCs/>
          <w:lang/>
        </w:rPr>
        <w:t>Ставом 7.</w:t>
      </w:r>
      <w:r w:rsidR="009F4C4C">
        <w:rPr>
          <w:bCs/>
          <w:lang/>
        </w:rPr>
        <w:t xml:space="preserve"> и 8.</w:t>
      </w:r>
      <w:r>
        <w:rPr>
          <w:bCs/>
          <w:lang/>
        </w:rPr>
        <w:t xml:space="preserve"> истог члана прописано је да када Скупштина општине прихвати општу иницијативу, обавезује надлежно радно тело да припреми предлог одговарајућег правног акта и дужна је да о том акту одлучи у року од 120 дана од дана прихватања опште иницијативе, а уколико Скупштина општине одлучи да не прихвати предлог садржан у народној иницијативи, дужна је да образложену одлуку о томе достави иницијативном одбору и објави на својој веб презентацији, у року од седам дана од дана доношења одлуке.</w:t>
      </w:r>
    </w:p>
    <w:p w:rsidR="004E5E05" w:rsidRDefault="009F4C4C" w:rsidP="006C4EEF">
      <w:pPr>
        <w:jc w:val="both"/>
        <w:rPr>
          <w:lang/>
        </w:rPr>
      </w:pPr>
      <w:r>
        <w:rPr>
          <w:b/>
          <w:lang/>
        </w:rPr>
        <w:t xml:space="preserve">Чланом 7. </w:t>
      </w:r>
      <w:r>
        <w:rPr>
          <w:lang/>
        </w:rPr>
        <w:t>после члана 103. Статута мења се подналов који сада гласи ''Референдум'' и бришу поднаслови.</w:t>
      </w:r>
    </w:p>
    <w:p w:rsidR="009F4C4C" w:rsidRDefault="009F4C4C" w:rsidP="009F4C4C">
      <w:pPr>
        <w:jc w:val="both"/>
        <w:rPr>
          <w:bCs/>
          <w:lang/>
        </w:rPr>
      </w:pPr>
      <w:r>
        <w:rPr>
          <w:b/>
          <w:lang/>
        </w:rPr>
        <w:t xml:space="preserve">Чланом 8. </w:t>
      </w:r>
      <w:r>
        <w:rPr>
          <w:lang/>
        </w:rPr>
        <w:t xml:space="preserve">измењен је члан 104. Статута, на начин да је дефинисано да се референдум </w:t>
      </w:r>
      <w:r>
        <w:rPr>
          <w:bCs/>
          <w:lang/>
        </w:rPr>
        <w:t>као облик непосредног изјашњавања грађана, расписује ради изјашњавања грађана о предлогу акта, о потврђивању усвојеног акта или о питању од општег значаја, као и да на референдуму који се расписује за територију општине, или за део њене територије, грађани одлучују о питањима за које је то Статутом општине одређено као и о питањима из надлежности Скупштине општине. Даље је прописано да је Скупштина општине дужна да донесе одлуку о расписивању референдума о питању за које је Уставом, законом или Статутом општине, одређено да о њему одлучују грађани референдумом.</w:t>
      </w:r>
    </w:p>
    <w:p w:rsidR="009F4C4C" w:rsidRDefault="009F4C4C" w:rsidP="009F4C4C">
      <w:pPr>
        <w:jc w:val="both"/>
        <w:rPr>
          <w:bCs/>
          <w:lang/>
        </w:rPr>
      </w:pPr>
      <w:r>
        <w:rPr>
          <w:b/>
          <w:bCs/>
          <w:lang/>
        </w:rPr>
        <w:t xml:space="preserve">Чланом 9. </w:t>
      </w:r>
      <w:r>
        <w:rPr>
          <w:bCs/>
          <w:lang/>
        </w:rPr>
        <w:t xml:space="preserve">измењен је члан 105. Статута, на начин да </w:t>
      </w:r>
      <w:r w:rsidR="00557FAB">
        <w:rPr>
          <w:bCs/>
          <w:lang/>
        </w:rPr>
        <w:t xml:space="preserve">се овим чланом прописује да је Скупштина општине </w:t>
      </w:r>
      <w:r>
        <w:rPr>
          <w:bCs/>
          <w:lang/>
        </w:rPr>
        <w:t>дужна да распише референдум на захтев најмање 1</w:t>
      </w:r>
      <w:r>
        <w:rPr>
          <w:bCs/>
          <w:lang/>
        </w:rPr>
        <w:t>5</w:t>
      </w:r>
      <w:r>
        <w:rPr>
          <w:bCs/>
          <w:lang/>
        </w:rPr>
        <w:t>% бирача који имају пребивалиште на територији општине.</w:t>
      </w:r>
      <w:r w:rsidR="00557FAB">
        <w:rPr>
          <w:bCs/>
          <w:lang/>
        </w:rPr>
        <w:t xml:space="preserve"> </w:t>
      </w:r>
      <w:r>
        <w:rPr>
          <w:bCs/>
          <w:lang/>
        </w:rPr>
        <w:t>Скупштина општине је дужна расписати референдум за део територије Општине, уколико се ради о питањима која су значајна за грађане тог дела територије, ако то захтева најмање 20% бирача тог дела територије Општине, а који су уписани у бирачки списак на дан предаје захтева грађана Општини.</w:t>
      </w:r>
      <w:r w:rsidR="00557FAB">
        <w:rPr>
          <w:bCs/>
          <w:lang/>
        </w:rPr>
        <w:t xml:space="preserve"> Даље је дефинисано да з</w:t>
      </w:r>
      <w:r>
        <w:rPr>
          <w:bCs/>
          <w:lang/>
        </w:rPr>
        <w:t>ахтев за расписивање референдума о питању из надлежности Скупштине, може да поднесе и већина од укупног бр</w:t>
      </w:r>
      <w:r w:rsidR="00557FAB">
        <w:rPr>
          <w:bCs/>
          <w:lang/>
        </w:rPr>
        <w:t xml:space="preserve">оја </w:t>
      </w:r>
      <w:r w:rsidR="00557FAB">
        <w:rPr>
          <w:bCs/>
          <w:lang/>
        </w:rPr>
        <w:lastRenderedPageBreak/>
        <w:t>одборника Скупштине општине, као и да з</w:t>
      </w:r>
      <w:r>
        <w:rPr>
          <w:bCs/>
          <w:lang/>
        </w:rPr>
        <w:t>ахтев за расписивање референдума мора бити сачињен у складу са законом.</w:t>
      </w:r>
    </w:p>
    <w:p w:rsidR="00557FAB" w:rsidRDefault="00557FAB" w:rsidP="00D33F01">
      <w:pPr>
        <w:jc w:val="both"/>
        <w:rPr>
          <w:lang/>
        </w:rPr>
      </w:pPr>
      <w:r>
        <w:rPr>
          <w:b/>
          <w:bCs/>
          <w:lang/>
        </w:rPr>
        <w:t xml:space="preserve">Чланом 10. </w:t>
      </w:r>
      <w:r>
        <w:rPr>
          <w:bCs/>
          <w:lang/>
        </w:rPr>
        <w:t>мења се члан 106. Статута, и овим чланом је прописано да о</w:t>
      </w:r>
      <w:r>
        <w:rPr>
          <w:lang/>
        </w:rPr>
        <w:t>длука о расписивању референдума мора садржати све елементе прописане законом, да се референдум може одржати најраније 45, а најкасније 60 дана од дана расписивања референдума. Даље је прописано да одлука на референдуму је донета ако је за њу гласала већина изашлих грађана на територији за коју је референдум расписан, што је једна од битних новина прописаних у Закону о референдуму и народној иницијативи, јер је претходно важећим законом било дефинисано да је одлука путем референдума донета ако се за њу изјаснила већина грађана која је гласала, под условом да је гласало више од половине укупног броја грађана који имају бирачко право и који су уписани у бирачки списак.</w:t>
      </w:r>
      <w:r w:rsidR="00D33F01">
        <w:rPr>
          <w:lang/>
        </w:rPr>
        <w:t xml:space="preserve"> Наведеним чланом се прописује и да Одлука која је донета на референдуму </w:t>
      </w:r>
      <w:r>
        <w:rPr>
          <w:lang/>
        </w:rPr>
        <w:t>производи правно дејство од дана проглашењ</w:t>
      </w:r>
      <w:r w:rsidR="00D33F01">
        <w:rPr>
          <w:lang/>
        </w:rPr>
        <w:t>а укупних резултата референдума, као и да р</w:t>
      </w:r>
      <w:r>
        <w:rPr>
          <w:lang/>
        </w:rPr>
        <w:t>езултати референдума</w:t>
      </w:r>
      <w:r w:rsidR="00D33F01">
        <w:rPr>
          <w:lang/>
        </w:rPr>
        <w:t xml:space="preserve"> се</w:t>
      </w:r>
      <w:r>
        <w:rPr>
          <w:lang/>
        </w:rPr>
        <w:t xml:space="preserve"> објављују на начин на који се објављује и одлука о расписивању референдума.</w:t>
      </w:r>
    </w:p>
    <w:p w:rsidR="00707BBB" w:rsidRPr="00707BBB" w:rsidRDefault="00707BBB" w:rsidP="00707BBB">
      <w:pPr>
        <w:jc w:val="both"/>
      </w:pPr>
    </w:p>
    <w:p w:rsidR="00707BBB" w:rsidRPr="00707BBB" w:rsidRDefault="00707BBB" w:rsidP="00707BBB">
      <w:pPr>
        <w:jc w:val="both"/>
      </w:pPr>
    </w:p>
    <w:p w:rsidR="00707BBB" w:rsidRPr="00707BBB" w:rsidRDefault="00707BBB" w:rsidP="00707BBB">
      <w:pPr>
        <w:numPr>
          <w:ilvl w:val="0"/>
          <w:numId w:val="1"/>
        </w:numPr>
        <w:jc w:val="both"/>
        <w:rPr>
          <w:b/>
          <w:lang w:val="sr-Latn-CS"/>
        </w:rPr>
      </w:pPr>
      <w:r w:rsidRPr="00707BBB">
        <w:rPr>
          <w:b/>
        </w:rPr>
        <w:t>ФИНАНСИЈСКА СРЕСТВА</w:t>
      </w:r>
    </w:p>
    <w:p w:rsidR="00707BBB" w:rsidRPr="00707BBB" w:rsidRDefault="00707BBB" w:rsidP="00707BBB">
      <w:pPr>
        <w:jc w:val="both"/>
        <w:rPr>
          <w:b/>
        </w:rPr>
      </w:pPr>
    </w:p>
    <w:p w:rsidR="00D33F01" w:rsidRDefault="00707BBB" w:rsidP="00D33F01">
      <w:pPr>
        <w:ind w:left="360" w:firstLine="360"/>
        <w:jc w:val="both"/>
        <w:rPr>
          <w:lang/>
        </w:rPr>
      </w:pPr>
      <w:r w:rsidRPr="00707BBB">
        <w:t xml:space="preserve">За спровођење ове Одлуке </w:t>
      </w:r>
      <w:r w:rsidR="00D33F01">
        <w:rPr>
          <w:lang/>
        </w:rPr>
        <w:t xml:space="preserve">није </w:t>
      </w:r>
      <w:r w:rsidRPr="00707BBB">
        <w:t xml:space="preserve">потребно </w:t>
      </w:r>
      <w:r w:rsidR="00D33F01">
        <w:t>обезбедити средства у буџету</w:t>
      </w:r>
    </w:p>
    <w:p w:rsidR="00707BBB" w:rsidRPr="00D33F01" w:rsidRDefault="00707BBB" w:rsidP="00D33F01">
      <w:pPr>
        <w:jc w:val="both"/>
        <w:rPr>
          <w:lang/>
        </w:rPr>
      </w:pPr>
      <w:r w:rsidRPr="00707BBB">
        <w:t>Општине Мало Црниће</w:t>
      </w:r>
      <w:r w:rsidR="00D33F01">
        <w:rPr>
          <w:lang/>
        </w:rPr>
        <w:t xml:space="preserve">. </w:t>
      </w:r>
      <w:r w:rsidRPr="00707BBB">
        <w:t xml:space="preserve"> </w:t>
      </w:r>
    </w:p>
    <w:p w:rsidR="00707BBB" w:rsidRPr="00707BBB" w:rsidRDefault="00707BBB" w:rsidP="00707BBB">
      <w:pPr>
        <w:ind w:left="360"/>
        <w:jc w:val="both"/>
      </w:pPr>
    </w:p>
    <w:p w:rsidR="00707BBB" w:rsidRPr="00707BBB" w:rsidRDefault="00707BBB" w:rsidP="00707BBB">
      <w:pPr>
        <w:ind w:left="360"/>
        <w:jc w:val="both"/>
      </w:pPr>
    </w:p>
    <w:p w:rsidR="00707BBB" w:rsidRPr="00707BBB" w:rsidRDefault="00707BBB" w:rsidP="00707BBB">
      <w:pPr>
        <w:ind w:left="360"/>
        <w:jc w:val="both"/>
        <w:rPr>
          <w:lang w:val="sr-Latn-CS"/>
        </w:rPr>
      </w:pPr>
    </w:p>
    <w:p w:rsidR="00707BBB" w:rsidRPr="00707BBB" w:rsidRDefault="00707BBB" w:rsidP="00707BBB">
      <w:pPr>
        <w:jc w:val="center"/>
        <w:rPr>
          <w:b/>
        </w:rPr>
      </w:pPr>
    </w:p>
    <w:p w:rsidR="00707BBB" w:rsidRPr="00707BBB" w:rsidRDefault="00707BBB" w:rsidP="00707BBB">
      <w:pPr>
        <w:jc w:val="center"/>
        <w:rPr>
          <w:b/>
        </w:rPr>
      </w:pPr>
    </w:p>
    <w:p w:rsidR="00707BBB" w:rsidRPr="00707BBB" w:rsidRDefault="00707BBB" w:rsidP="00707BBB">
      <w:pPr>
        <w:jc w:val="center"/>
        <w:rPr>
          <w:b/>
        </w:rPr>
      </w:pPr>
    </w:p>
    <w:p w:rsidR="00707BBB" w:rsidRPr="00707BBB" w:rsidRDefault="00707BBB" w:rsidP="00707BBB">
      <w:pPr>
        <w:jc w:val="center"/>
        <w:rPr>
          <w:b/>
        </w:rPr>
      </w:pPr>
    </w:p>
    <w:p w:rsidR="00707BBB" w:rsidRPr="00707BBB" w:rsidRDefault="00707BBB" w:rsidP="00707BBB">
      <w:pPr>
        <w:jc w:val="center"/>
        <w:rPr>
          <w:b/>
        </w:rPr>
      </w:pPr>
    </w:p>
    <w:sectPr w:rsidR="00707BBB" w:rsidRPr="00707BBB" w:rsidSect="004F0D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F0310"/>
    <w:multiLevelType w:val="hybridMultilevel"/>
    <w:tmpl w:val="1056292C"/>
    <w:lvl w:ilvl="0" w:tplc="2ECA442E">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7BBB"/>
    <w:rsid w:val="000A2AD3"/>
    <w:rsid w:val="00167AEA"/>
    <w:rsid w:val="0018565F"/>
    <w:rsid w:val="0021568F"/>
    <w:rsid w:val="00266D06"/>
    <w:rsid w:val="002D6961"/>
    <w:rsid w:val="0034017F"/>
    <w:rsid w:val="0034571A"/>
    <w:rsid w:val="003E3115"/>
    <w:rsid w:val="003E4AAD"/>
    <w:rsid w:val="00425774"/>
    <w:rsid w:val="004E1DBF"/>
    <w:rsid w:val="004E5E05"/>
    <w:rsid w:val="004F0DD3"/>
    <w:rsid w:val="0052083F"/>
    <w:rsid w:val="00527554"/>
    <w:rsid w:val="00535B09"/>
    <w:rsid w:val="00557FAB"/>
    <w:rsid w:val="00592573"/>
    <w:rsid w:val="006A1920"/>
    <w:rsid w:val="006C4EEF"/>
    <w:rsid w:val="00707BBB"/>
    <w:rsid w:val="00722B50"/>
    <w:rsid w:val="0072313A"/>
    <w:rsid w:val="007450C1"/>
    <w:rsid w:val="00792D69"/>
    <w:rsid w:val="00794074"/>
    <w:rsid w:val="00854C66"/>
    <w:rsid w:val="00914B48"/>
    <w:rsid w:val="00943E05"/>
    <w:rsid w:val="009F07FD"/>
    <w:rsid w:val="009F4C4C"/>
    <w:rsid w:val="00B6015E"/>
    <w:rsid w:val="00BB3D86"/>
    <w:rsid w:val="00C22B41"/>
    <w:rsid w:val="00C22C45"/>
    <w:rsid w:val="00C44D29"/>
    <w:rsid w:val="00C96E69"/>
    <w:rsid w:val="00CE2080"/>
    <w:rsid w:val="00D33F01"/>
    <w:rsid w:val="00D5380C"/>
    <w:rsid w:val="00DD52D3"/>
    <w:rsid w:val="00DF025E"/>
    <w:rsid w:val="00E36F35"/>
    <w:rsid w:val="00E44932"/>
    <w:rsid w:val="00EA421A"/>
    <w:rsid w:val="00F3599D"/>
    <w:rsid w:val="00F41115"/>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FAB"/>
    <w:pPr>
      <w:spacing w:after="0" w:line="240" w:lineRule="auto"/>
    </w:pPr>
    <w:rPr>
      <w:rFonts w:ascii="Times New Roman" w:eastAsia="Times New Roman" w:hAnsi="Times New Roman" w:cs="Times New Roman"/>
      <w:noProof/>
      <w:kern w:val="0"/>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41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2186</TotalTime>
  <Pages>6</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JELA</dc:creator>
  <cp:keywords/>
  <dc:description/>
  <cp:lastModifiedBy>PC</cp:lastModifiedBy>
  <cp:revision>9</cp:revision>
  <cp:lastPrinted>2025-04-14T11:48:00Z</cp:lastPrinted>
  <dcterms:created xsi:type="dcterms:W3CDTF">2024-12-05T13:01:00Z</dcterms:created>
  <dcterms:modified xsi:type="dcterms:W3CDTF">2025-04-15T22:25:00Z</dcterms:modified>
</cp:coreProperties>
</file>