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8493" w14:textId="77777777" w:rsidR="00B23646" w:rsidRDefault="00B23646" w:rsidP="00B23646">
      <w:pPr>
        <w:spacing w:after="0" w:line="252" w:lineRule="auto"/>
        <w:ind w:left="-142" w:right="-284" w:hanging="284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27EB0C" w14:textId="75EE8307" w:rsidR="00B23646" w:rsidRDefault="00B23646" w:rsidP="00B23646">
      <w:pPr>
        <w:spacing w:after="0" w:line="252" w:lineRule="auto"/>
        <w:ind w:left="-142" w:right="-284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201F88">
        <w:rPr>
          <w:rFonts w:ascii="Times New Roman" w:hAnsi="Times New Roman" w:cs="Times New Roman"/>
          <w:sz w:val="24"/>
          <w:szCs w:val="24"/>
          <w:lang w:val="sr-Cyrl-RS"/>
        </w:rPr>
        <w:t>Јавног позива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DD15B2">
        <w:rPr>
          <w:rFonts w:ascii="Times New Roman" w:hAnsi="Times New Roman" w:cs="Times New Roman"/>
          <w:sz w:val="24"/>
          <w:szCs w:val="24"/>
          <w:lang w:val="sr-Cyrl-RS"/>
        </w:rPr>
        <w:t>404-1/2026 од 6. фебруара 2026.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ради давања у закуп непокретности у јавној својини Општине Мало Црниће путем прикупљања писмених понуда, објављеном у недељном листу НИПД „Реч народа“ АД Пожаревац дана </w:t>
      </w:r>
      <w:r w:rsidR="00DD15B2">
        <w:rPr>
          <w:rFonts w:ascii="Times New Roman" w:hAnsi="Times New Roman" w:cs="Times New Roman"/>
          <w:sz w:val="24"/>
          <w:szCs w:val="24"/>
          <w:lang w:val="sr-Cyrl-RS"/>
        </w:rPr>
        <w:t>24. фебруара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201F8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године, дајем следећу:</w:t>
      </w:r>
    </w:p>
    <w:p w14:paraId="5F710E90" w14:textId="77777777" w:rsidR="00B23646" w:rsidRDefault="00B23646" w:rsidP="00B23646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489709" w14:textId="77777777" w:rsidR="00B23646" w:rsidRDefault="00B23646" w:rsidP="00B23646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D6FD3F" w14:textId="77777777" w:rsidR="00B23646" w:rsidRDefault="00B23646" w:rsidP="00B23646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BE56F1" w14:textId="77777777" w:rsidR="00B23646" w:rsidRDefault="00B23646" w:rsidP="00B23646">
      <w:pPr>
        <w:spacing w:after="0" w:line="252" w:lineRule="auto"/>
        <w:ind w:left="-142" w:right="-284" w:firstLine="14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1A3B89" w14:textId="77777777" w:rsidR="00B23646" w:rsidRDefault="00B23646" w:rsidP="00B23646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ИЗЈАВУ О УСЛОВИМА ЗА ВРАЋАЊЕ ДЕПОЗИТА</w:t>
      </w:r>
    </w:p>
    <w:p w14:paraId="0E6AC466" w14:textId="77777777" w:rsidR="00B23646" w:rsidRDefault="00B23646" w:rsidP="00B23646">
      <w:pPr>
        <w:spacing w:line="252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0FD376D" w14:textId="77777777" w:rsidR="00B23646" w:rsidRDefault="00B23646" w:rsidP="00B23646">
      <w:pPr>
        <w:spacing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44172D" w14:textId="4EB3C9AA" w:rsidR="00B23646" w:rsidRDefault="00B23646" w:rsidP="00B23646">
      <w:pPr>
        <w:spacing w:after="10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Као понуђач за закуп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пословног простора у јавној својини Општине Мало Црниће,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укупне површине  60м2, у насељу Смољинац, ул. Николе Тесле 57, постојећи у оквиру објекта број 1- породичне стамбене зграде површине 134м2, на катастарској парцели број 1144/1, уписан у Лист непокретности број 262, КО Смољинац,  општина Мало Црниће, сагласан сам да, у случају да не будем изабран за најповољнијег понуђача, можете извршити повраћај депозита на рачун број: _____________________________________. </w:t>
      </w:r>
    </w:p>
    <w:p w14:paraId="383A1D99" w14:textId="77777777" w:rsidR="00B23646" w:rsidRDefault="00B23646" w:rsidP="00B23646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8E40FD" w14:textId="77777777" w:rsidR="00B23646" w:rsidRDefault="00B23646" w:rsidP="00B23646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5FEB8B" w14:textId="77777777" w:rsidR="00B23646" w:rsidRDefault="00B23646" w:rsidP="00B23646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DC3832" w14:textId="77777777" w:rsidR="00B23646" w:rsidRDefault="00B23646" w:rsidP="00B23646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64A405" w14:textId="77777777" w:rsidR="00B23646" w:rsidRDefault="00B23646" w:rsidP="00B23646">
      <w:pPr>
        <w:spacing w:after="0" w:line="25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F4FCBB" w14:textId="77777777" w:rsidR="00B23646" w:rsidRDefault="00B23646" w:rsidP="00B23646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_________________________, </w:t>
      </w:r>
    </w:p>
    <w:p w14:paraId="2D904C28" w14:textId="2261E407" w:rsidR="00B23646" w:rsidRDefault="00B23646" w:rsidP="00B23646">
      <w:pPr>
        <w:spacing w:after="0" w:line="252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 ___________ 202</w:t>
      </w:r>
      <w:r w:rsidR="00201F8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14:paraId="13C65EAE" w14:textId="77777777" w:rsidR="00B23646" w:rsidRDefault="00B23646" w:rsidP="00B23646">
      <w:pPr>
        <w:spacing w:line="252" w:lineRule="auto"/>
        <w:ind w:firstLine="709"/>
        <w:rPr>
          <w:lang w:val="sr-Cyrl-RS"/>
        </w:rPr>
      </w:pPr>
      <w:r>
        <w:rPr>
          <w:lang w:val="sr-Cyrl-RS"/>
        </w:rPr>
        <w:t xml:space="preserve"> </w:t>
      </w:r>
    </w:p>
    <w:p w14:paraId="3C2B07A0" w14:textId="77777777" w:rsidR="00B23646" w:rsidRDefault="00B23646" w:rsidP="00B23646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ПОНУЂАЧ</w:t>
      </w:r>
    </w:p>
    <w:p w14:paraId="59D04F1E" w14:textId="77777777" w:rsidR="00B23646" w:rsidRDefault="00B23646" w:rsidP="00B23646">
      <w:pPr>
        <w:spacing w:line="252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7806B8" w14:textId="77777777" w:rsidR="00B23646" w:rsidRDefault="00B23646" w:rsidP="00B23646">
      <w:pPr>
        <w:spacing w:after="0" w:line="252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14:paraId="42A68BFF" w14:textId="77777777" w:rsidR="00B23646" w:rsidRDefault="00B23646" w:rsidP="00B23646"/>
    <w:p w14:paraId="5258D02F" w14:textId="77777777" w:rsidR="00EB0042" w:rsidRDefault="00EB0042"/>
    <w:sectPr w:rsidR="00EB0042" w:rsidSect="00B23646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46"/>
    <w:rsid w:val="00096D8C"/>
    <w:rsid w:val="00201F88"/>
    <w:rsid w:val="00414408"/>
    <w:rsid w:val="00B23646"/>
    <w:rsid w:val="00B33019"/>
    <w:rsid w:val="00C82562"/>
    <w:rsid w:val="00DD15B2"/>
    <w:rsid w:val="00E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D4F7"/>
  <w15:chartTrackingRefBased/>
  <w15:docId w15:val="{01AB32F2-B423-4BD4-949D-F30102C1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64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36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6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6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6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6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6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6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6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6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6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6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64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64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646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6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6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MC 02</dc:creator>
  <cp:keywords/>
  <dc:description/>
  <cp:lastModifiedBy>OU MC 02</cp:lastModifiedBy>
  <cp:revision>4</cp:revision>
  <dcterms:created xsi:type="dcterms:W3CDTF">2025-11-06T12:34:00Z</dcterms:created>
  <dcterms:modified xsi:type="dcterms:W3CDTF">2026-02-25T07:49:00Z</dcterms:modified>
</cp:coreProperties>
</file>